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0533" w14:textId="77777777" w:rsidR="00411ED7" w:rsidRPr="006D09E9" w:rsidRDefault="00411ED7" w:rsidP="00351A8A">
      <w:pPr>
        <w:rPr>
          <w:lang w:val="ro-RO"/>
        </w:rPr>
      </w:pPr>
      <w:bookmarkStart w:id="0" w:name="_Toc178056721"/>
    </w:p>
    <w:p w14:paraId="66953FEE" w14:textId="77777777" w:rsidR="00411ED7" w:rsidRPr="006D09E9" w:rsidRDefault="00411ED7" w:rsidP="00351A8A">
      <w:pPr>
        <w:rPr>
          <w:lang w:val="ro-RO"/>
        </w:rPr>
      </w:pPr>
    </w:p>
    <w:p w14:paraId="06C27577" w14:textId="77777777" w:rsidR="003622EC" w:rsidRPr="006D09E9" w:rsidRDefault="003622EC" w:rsidP="003622EC">
      <w:pPr>
        <w:rPr>
          <w:lang w:val="ro-RO"/>
        </w:rPr>
      </w:pPr>
    </w:p>
    <w:p w14:paraId="6D210E33" w14:textId="77777777" w:rsidR="003622EC" w:rsidRPr="006D09E9" w:rsidRDefault="003622EC" w:rsidP="003622EC">
      <w:pPr>
        <w:rPr>
          <w:lang w:val="ro-RO"/>
        </w:rPr>
      </w:pPr>
    </w:p>
    <w:p w14:paraId="282AAEAB" w14:textId="77777777" w:rsidR="003622EC" w:rsidRPr="006D09E9" w:rsidRDefault="003622EC" w:rsidP="003622EC">
      <w:pPr>
        <w:rPr>
          <w:lang w:val="ro-RO"/>
        </w:rPr>
      </w:pPr>
    </w:p>
    <w:p w14:paraId="087B9E95" w14:textId="77777777" w:rsidR="00EA759B" w:rsidRPr="006D09E9" w:rsidRDefault="00EA759B" w:rsidP="003622EC">
      <w:pPr>
        <w:rPr>
          <w:lang w:val="ro-RO"/>
        </w:rPr>
      </w:pPr>
    </w:p>
    <w:p w14:paraId="097F600C" w14:textId="77777777" w:rsidR="003622EC" w:rsidRPr="006D09E9" w:rsidRDefault="003622EC" w:rsidP="003622EC">
      <w:pPr>
        <w:rPr>
          <w:lang w:val="ro-RO"/>
        </w:rPr>
      </w:pPr>
    </w:p>
    <w:p w14:paraId="76945C63" w14:textId="77777777" w:rsidR="003622EC" w:rsidRPr="006D09E9" w:rsidRDefault="003622EC" w:rsidP="003622EC">
      <w:pPr>
        <w:rPr>
          <w:lang w:val="ro-RO"/>
        </w:rPr>
      </w:pPr>
    </w:p>
    <w:p w14:paraId="34A92C5D" w14:textId="77777777" w:rsidR="003622EC" w:rsidRPr="006D09E9" w:rsidRDefault="003622EC" w:rsidP="003622EC">
      <w:pPr>
        <w:rPr>
          <w:lang w:val="ro-RO"/>
        </w:rPr>
      </w:pPr>
    </w:p>
    <w:p w14:paraId="5917C2ED" w14:textId="77777777" w:rsidR="003622EC" w:rsidRPr="006D09E9" w:rsidRDefault="003622EC" w:rsidP="003622EC">
      <w:pPr>
        <w:rPr>
          <w:lang w:val="ro-RO"/>
        </w:rPr>
      </w:pPr>
    </w:p>
    <w:p w14:paraId="7F9DE173" w14:textId="77777777" w:rsidR="00FE650F" w:rsidRPr="006D09E9" w:rsidRDefault="00FE650F" w:rsidP="003622EC">
      <w:pPr>
        <w:rPr>
          <w:lang w:val="ro-RO"/>
        </w:rPr>
      </w:pPr>
    </w:p>
    <w:p w14:paraId="66DEF36F" w14:textId="77777777" w:rsidR="00FE650F" w:rsidRPr="006D09E9" w:rsidRDefault="00FE650F" w:rsidP="003622EC">
      <w:pPr>
        <w:rPr>
          <w:lang w:val="ro-RO"/>
        </w:rPr>
      </w:pPr>
    </w:p>
    <w:p w14:paraId="122DD081" w14:textId="77777777" w:rsidR="00FE650F" w:rsidRPr="006D09E9" w:rsidRDefault="00FE650F" w:rsidP="003622EC">
      <w:pPr>
        <w:rPr>
          <w:lang w:val="ro-RO"/>
        </w:rPr>
      </w:pPr>
    </w:p>
    <w:p w14:paraId="02A49CEA" w14:textId="77777777" w:rsidR="003622EC" w:rsidRPr="006D09E9" w:rsidRDefault="003622EC" w:rsidP="003622EC">
      <w:pPr>
        <w:rPr>
          <w:lang w:val="ro-RO"/>
        </w:rPr>
      </w:pPr>
    </w:p>
    <w:p w14:paraId="00246B65" w14:textId="77777777" w:rsidR="003622EC" w:rsidRPr="006D09E9" w:rsidRDefault="003622EC" w:rsidP="003622EC">
      <w:pPr>
        <w:rPr>
          <w:lang w:val="ro-RO"/>
        </w:rPr>
      </w:pPr>
    </w:p>
    <w:p w14:paraId="10389F85" w14:textId="722B3EC8" w:rsidR="00411ED7" w:rsidRPr="006D09E9" w:rsidRDefault="00A515FB" w:rsidP="00351A8A">
      <w:pPr>
        <w:jc w:val="center"/>
        <w:rPr>
          <w:b/>
          <w:sz w:val="52"/>
          <w:szCs w:val="52"/>
          <w:lang w:val="ro-RO"/>
        </w:rPr>
      </w:pPr>
      <w:r w:rsidRPr="006D09E9">
        <w:rPr>
          <w:b/>
          <w:sz w:val="52"/>
          <w:szCs w:val="52"/>
          <w:lang w:val="ro-RO"/>
        </w:rPr>
        <w:t xml:space="preserve">LUCRARE DE </w:t>
      </w:r>
      <w:r w:rsidR="00F80D73" w:rsidRPr="00F80D73">
        <w:rPr>
          <w:b/>
          <w:sz w:val="52"/>
          <w:szCs w:val="52"/>
          <w:lang w:val="ro-RO"/>
        </w:rPr>
        <w:t>DISERTAȚIE</w:t>
      </w:r>
    </w:p>
    <w:p w14:paraId="674C60AA" w14:textId="77777777" w:rsidR="00411ED7" w:rsidRPr="006D09E9" w:rsidRDefault="00411ED7" w:rsidP="00411ED7">
      <w:pPr>
        <w:rPr>
          <w:lang w:val="ro-RO"/>
        </w:rPr>
      </w:pPr>
    </w:p>
    <w:p w14:paraId="782541E8" w14:textId="77777777" w:rsidR="00FE650F" w:rsidRPr="006D09E9" w:rsidRDefault="00FE650F" w:rsidP="00411ED7">
      <w:pPr>
        <w:rPr>
          <w:lang w:val="ro-RO"/>
        </w:rPr>
      </w:pPr>
    </w:p>
    <w:p w14:paraId="485E4D8D" w14:textId="77777777" w:rsidR="00FE650F" w:rsidRPr="006D09E9" w:rsidRDefault="00FE650F" w:rsidP="00411ED7">
      <w:pPr>
        <w:rPr>
          <w:lang w:val="ro-RO"/>
        </w:rPr>
      </w:pPr>
    </w:p>
    <w:p w14:paraId="64D20631" w14:textId="77777777" w:rsidR="00FE650F" w:rsidRPr="006D09E9" w:rsidRDefault="00FE650F" w:rsidP="00411ED7">
      <w:pPr>
        <w:rPr>
          <w:lang w:val="ro-RO"/>
        </w:rPr>
      </w:pPr>
    </w:p>
    <w:p w14:paraId="68447C2F" w14:textId="77777777" w:rsidR="00411ED7" w:rsidRPr="006D09E9" w:rsidRDefault="00411ED7" w:rsidP="00411ED7">
      <w:pPr>
        <w:rPr>
          <w:lang w:val="ro-RO"/>
        </w:rPr>
      </w:pPr>
    </w:p>
    <w:p w14:paraId="265D16FB" w14:textId="77777777" w:rsidR="00EA759B" w:rsidRPr="006D09E9" w:rsidRDefault="00EA759B" w:rsidP="00411ED7">
      <w:pPr>
        <w:rPr>
          <w:lang w:val="ro-RO"/>
        </w:rPr>
      </w:pPr>
    </w:p>
    <w:p w14:paraId="5C4750FB" w14:textId="77777777" w:rsidR="00411ED7" w:rsidRPr="006D09E9" w:rsidRDefault="00411ED7" w:rsidP="00411ED7">
      <w:pPr>
        <w:rPr>
          <w:lang w:val="ro-RO"/>
        </w:rPr>
      </w:pPr>
    </w:p>
    <w:p w14:paraId="36FA970F" w14:textId="77777777" w:rsidR="00411ED7" w:rsidRPr="006D09E9" w:rsidRDefault="00411ED7" w:rsidP="00411ED7">
      <w:pPr>
        <w:rPr>
          <w:lang w:val="ro-RO"/>
        </w:rPr>
      </w:pPr>
    </w:p>
    <w:p w14:paraId="4681E72D" w14:textId="77777777" w:rsidR="003622EC" w:rsidRPr="006D09E9" w:rsidRDefault="003622EC" w:rsidP="003622EC">
      <w:pPr>
        <w:rPr>
          <w:lang w:val="ro-RO"/>
        </w:rPr>
      </w:pPr>
    </w:p>
    <w:p w14:paraId="008E8331" w14:textId="77777777" w:rsidR="003622EC" w:rsidRPr="006D09E9" w:rsidRDefault="003622EC" w:rsidP="003622EC">
      <w:pPr>
        <w:rPr>
          <w:lang w:val="ro-RO"/>
        </w:rPr>
      </w:pPr>
    </w:p>
    <w:p w14:paraId="764B9A1B" w14:textId="77777777" w:rsidR="003622EC" w:rsidRPr="006D09E9" w:rsidRDefault="003622EC" w:rsidP="003622EC">
      <w:pPr>
        <w:rPr>
          <w:lang w:val="ro-RO"/>
        </w:rPr>
      </w:pPr>
    </w:p>
    <w:p w14:paraId="4D63FD90" w14:textId="77777777" w:rsidR="003622EC" w:rsidRPr="006D09E9" w:rsidRDefault="003622EC" w:rsidP="003622EC">
      <w:pPr>
        <w:rPr>
          <w:lang w:val="ro-RO"/>
        </w:rPr>
      </w:pPr>
    </w:p>
    <w:p w14:paraId="10035728" w14:textId="77777777" w:rsidR="003622EC" w:rsidRPr="006D09E9" w:rsidRDefault="003622EC" w:rsidP="003622EC">
      <w:pPr>
        <w:rPr>
          <w:lang w:val="ro-RO"/>
        </w:rPr>
      </w:pPr>
    </w:p>
    <w:p w14:paraId="6B3344D6" w14:textId="77777777" w:rsidR="003622EC" w:rsidRPr="0034135C" w:rsidRDefault="0034135C" w:rsidP="003622EC">
      <w:pPr>
        <w:rPr>
          <w:b/>
          <w:sz w:val="28"/>
          <w:szCs w:val="28"/>
          <w:lang w:val="ro-RO"/>
        </w:rPr>
      </w:pPr>
      <w:r w:rsidRPr="0034135C">
        <w:rPr>
          <w:b/>
          <w:sz w:val="28"/>
          <w:szCs w:val="28"/>
          <w:lang w:val="ro-RO"/>
        </w:rPr>
        <w:t>COORDONATOR</w:t>
      </w:r>
      <w:r w:rsidR="00385DF2" w:rsidRPr="0034135C">
        <w:rPr>
          <w:b/>
          <w:sz w:val="28"/>
          <w:szCs w:val="28"/>
          <w:lang w:val="ro-RO"/>
        </w:rPr>
        <w:t>:</w:t>
      </w:r>
    </w:p>
    <w:p w14:paraId="28E4C57F" w14:textId="326467FC" w:rsidR="00385DF2" w:rsidRPr="0034135C" w:rsidRDefault="00A660FE" w:rsidP="003622EC">
      <w:pPr>
        <w:rPr>
          <w:b/>
          <w:sz w:val="28"/>
          <w:szCs w:val="28"/>
          <w:lang w:val="ro-RO"/>
        </w:rPr>
      </w:pPr>
      <w:r>
        <w:rPr>
          <w:b/>
          <w:sz w:val="28"/>
          <w:szCs w:val="28"/>
          <w:lang w:val="ro-RO"/>
        </w:rPr>
        <w:t>Lect./</w:t>
      </w:r>
      <w:r w:rsidR="00385DF2" w:rsidRPr="0034135C">
        <w:rPr>
          <w:b/>
          <w:sz w:val="28"/>
          <w:szCs w:val="28"/>
          <w:lang w:val="ro-RO"/>
        </w:rPr>
        <w:t>Conf.</w:t>
      </w:r>
      <w:r>
        <w:rPr>
          <w:b/>
          <w:sz w:val="28"/>
          <w:szCs w:val="28"/>
          <w:lang w:val="ro-RO"/>
        </w:rPr>
        <w:t>/Prof.</w:t>
      </w:r>
      <w:r w:rsidR="001A7D09">
        <w:rPr>
          <w:b/>
          <w:sz w:val="28"/>
          <w:szCs w:val="28"/>
          <w:lang w:val="ro-RO"/>
        </w:rPr>
        <w:t xml:space="preserve"> </w:t>
      </w:r>
      <w:r w:rsidR="00385DF2" w:rsidRPr="0034135C">
        <w:rPr>
          <w:b/>
          <w:sz w:val="28"/>
          <w:szCs w:val="28"/>
          <w:lang w:val="ro-RO"/>
        </w:rPr>
        <w:t>univ.dr. NUME PRENUME</w:t>
      </w:r>
    </w:p>
    <w:p w14:paraId="6B79676F" w14:textId="77777777" w:rsidR="003622EC" w:rsidRPr="0034135C" w:rsidRDefault="003622EC" w:rsidP="003622EC">
      <w:pPr>
        <w:rPr>
          <w:b/>
          <w:sz w:val="28"/>
          <w:szCs w:val="28"/>
          <w:lang w:val="ro-RO"/>
        </w:rPr>
      </w:pPr>
    </w:p>
    <w:p w14:paraId="2B820669" w14:textId="77777777" w:rsidR="003622EC" w:rsidRPr="0034135C" w:rsidRDefault="003622EC" w:rsidP="003622EC">
      <w:pPr>
        <w:rPr>
          <w:b/>
          <w:sz w:val="28"/>
          <w:szCs w:val="28"/>
          <w:lang w:val="ro-RO"/>
        </w:rPr>
      </w:pPr>
    </w:p>
    <w:p w14:paraId="363CB200" w14:textId="77777777" w:rsidR="003622EC" w:rsidRPr="0034135C" w:rsidRDefault="003622EC" w:rsidP="003622EC">
      <w:pPr>
        <w:rPr>
          <w:b/>
          <w:sz w:val="28"/>
          <w:szCs w:val="28"/>
          <w:lang w:val="ro-RO"/>
        </w:rPr>
      </w:pPr>
    </w:p>
    <w:p w14:paraId="51858B42" w14:textId="77777777" w:rsidR="003622EC" w:rsidRPr="0034135C" w:rsidRDefault="003622EC" w:rsidP="003622EC">
      <w:pPr>
        <w:ind w:left="3600" w:firstLine="720"/>
        <w:rPr>
          <w:b/>
          <w:sz w:val="28"/>
          <w:szCs w:val="28"/>
          <w:lang w:val="ro-RO"/>
        </w:rPr>
      </w:pPr>
    </w:p>
    <w:p w14:paraId="0B3C33FA" w14:textId="77777777" w:rsidR="003622EC" w:rsidRPr="0034135C" w:rsidRDefault="003622EC" w:rsidP="003622EC">
      <w:pPr>
        <w:ind w:left="3600" w:firstLine="720"/>
        <w:rPr>
          <w:b/>
          <w:sz w:val="28"/>
          <w:szCs w:val="28"/>
          <w:lang w:val="ro-RO"/>
        </w:rPr>
      </w:pPr>
    </w:p>
    <w:p w14:paraId="1FA2BEDC" w14:textId="77777777" w:rsidR="003622EC" w:rsidRPr="0034135C" w:rsidRDefault="0034135C" w:rsidP="003622EC">
      <w:pPr>
        <w:ind w:left="6370" w:firstLine="720"/>
        <w:rPr>
          <w:b/>
          <w:sz w:val="28"/>
          <w:szCs w:val="28"/>
          <w:lang w:val="ro-RO"/>
        </w:rPr>
      </w:pPr>
      <w:r w:rsidRPr="0034135C">
        <w:rPr>
          <w:b/>
          <w:sz w:val="28"/>
          <w:szCs w:val="28"/>
          <w:lang w:val="ro-RO"/>
        </w:rPr>
        <w:t>ABSOLVENT:</w:t>
      </w:r>
    </w:p>
    <w:p w14:paraId="4180CAE0" w14:textId="77777777" w:rsidR="00385DF2" w:rsidRPr="006D09E9" w:rsidRDefault="00385DF2" w:rsidP="00385DF2">
      <w:pPr>
        <w:ind w:left="6370" w:hanging="133"/>
        <w:rPr>
          <w:b/>
          <w:lang w:val="ro-RO"/>
        </w:rPr>
      </w:pPr>
    </w:p>
    <w:p w14:paraId="04F3BBC2" w14:textId="77777777" w:rsidR="003622EC" w:rsidRPr="006D09E9" w:rsidRDefault="00E55478" w:rsidP="00E55478">
      <w:pPr>
        <w:jc w:val="right"/>
        <w:rPr>
          <w:lang w:val="ro-RO"/>
        </w:rPr>
      </w:pPr>
      <w:r w:rsidRPr="0034135C">
        <w:rPr>
          <w:b/>
          <w:sz w:val="28"/>
          <w:szCs w:val="28"/>
          <w:lang w:val="ro-RO"/>
        </w:rPr>
        <w:t>NUME PRENUME</w:t>
      </w:r>
    </w:p>
    <w:p w14:paraId="1576C6CA" w14:textId="77777777" w:rsidR="003622EC" w:rsidRPr="006D09E9" w:rsidRDefault="003622EC" w:rsidP="003622EC">
      <w:pPr>
        <w:rPr>
          <w:lang w:val="ro-RO"/>
        </w:rPr>
      </w:pPr>
    </w:p>
    <w:p w14:paraId="08B4E789" w14:textId="77777777" w:rsidR="003622EC" w:rsidRPr="006D09E9" w:rsidRDefault="003622EC" w:rsidP="003622EC">
      <w:pPr>
        <w:rPr>
          <w:lang w:val="ro-RO"/>
        </w:rPr>
      </w:pPr>
    </w:p>
    <w:p w14:paraId="1F23366F" w14:textId="77777777" w:rsidR="003622EC" w:rsidRPr="006D09E9" w:rsidRDefault="003622EC" w:rsidP="003622EC">
      <w:pPr>
        <w:rPr>
          <w:lang w:val="ro-RO"/>
        </w:rPr>
      </w:pPr>
    </w:p>
    <w:p w14:paraId="24EBF4A0" w14:textId="77777777" w:rsidR="003622EC" w:rsidRPr="006D09E9" w:rsidRDefault="003622EC" w:rsidP="003622EC">
      <w:pPr>
        <w:rPr>
          <w:lang w:val="ro-RO"/>
        </w:rPr>
      </w:pPr>
    </w:p>
    <w:p w14:paraId="0B146FBA" w14:textId="77777777" w:rsidR="003622EC" w:rsidRPr="0034135C" w:rsidRDefault="0034135C" w:rsidP="003622EC">
      <w:pPr>
        <w:jc w:val="center"/>
        <w:rPr>
          <w:b/>
          <w:sz w:val="28"/>
          <w:szCs w:val="28"/>
          <w:lang w:val="ro-RO"/>
        </w:rPr>
      </w:pPr>
      <w:r w:rsidRPr="0034135C">
        <w:rPr>
          <w:b/>
          <w:sz w:val="28"/>
          <w:szCs w:val="28"/>
          <w:lang w:val="ro-RO"/>
        </w:rPr>
        <w:t>TIMIȘOARA</w:t>
      </w:r>
    </w:p>
    <w:p w14:paraId="2A0EDEA1" w14:textId="6A055841" w:rsidR="003622EC" w:rsidRPr="0034135C" w:rsidRDefault="00223C0F" w:rsidP="003622EC">
      <w:pPr>
        <w:jc w:val="center"/>
        <w:rPr>
          <w:b/>
          <w:sz w:val="28"/>
          <w:szCs w:val="28"/>
          <w:lang w:val="ro-RO"/>
        </w:rPr>
      </w:pPr>
      <w:r w:rsidRPr="0034135C">
        <w:rPr>
          <w:b/>
          <w:sz w:val="28"/>
          <w:szCs w:val="28"/>
          <w:lang w:val="ro-RO"/>
        </w:rPr>
        <w:t>20</w:t>
      </w:r>
      <w:r w:rsidR="00E55478">
        <w:rPr>
          <w:b/>
          <w:sz w:val="28"/>
          <w:szCs w:val="28"/>
          <w:lang w:val="ro-RO"/>
        </w:rPr>
        <w:t>2</w:t>
      </w:r>
      <w:r w:rsidR="001A7D09">
        <w:rPr>
          <w:b/>
          <w:sz w:val="28"/>
          <w:szCs w:val="28"/>
          <w:lang w:val="ro-RO"/>
        </w:rPr>
        <w:t>2</w:t>
      </w:r>
    </w:p>
    <w:p w14:paraId="177F98D6" w14:textId="77777777" w:rsidR="00617CA3" w:rsidRPr="006D09E9" w:rsidRDefault="00617CA3" w:rsidP="00351A8A">
      <w:pPr>
        <w:rPr>
          <w:lang w:val="ro-RO"/>
        </w:rPr>
      </w:pPr>
      <w:r w:rsidRPr="006D09E9">
        <w:rPr>
          <w:lang w:val="ro-RO"/>
        </w:rPr>
        <w:br w:type="page"/>
      </w:r>
    </w:p>
    <w:p w14:paraId="1517151F" w14:textId="77777777" w:rsidR="00617CA3" w:rsidRPr="006D09E9" w:rsidRDefault="00617CA3" w:rsidP="00617CA3">
      <w:pPr>
        <w:rPr>
          <w:lang w:val="ro-RO"/>
        </w:rPr>
      </w:pPr>
    </w:p>
    <w:p w14:paraId="319215C3" w14:textId="77777777" w:rsidR="00617CA3" w:rsidRPr="006D09E9" w:rsidRDefault="00617CA3" w:rsidP="00617CA3">
      <w:pPr>
        <w:rPr>
          <w:lang w:val="ro-RO"/>
        </w:rPr>
      </w:pPr>
    </w:p>
    <w:p w14:paraId="4C59A8F7" w14:textId="77777777" w:rsidR="00617CA3" w:rsidRPr="006D09E9" w:rsidRDefault="00617CA3" w:rsidP="00617CA3">
      <w:pPr>
        <w:rPr>
          <w:lang w:val="ro-RO"/>
        </w:rPr>
      </w:pPr>
    </w:p>
    <w:p w14:paraId="26B3DE61" w14:textId="77777777" w:rsidR="00617CA3" w:rsidRPr="006D09E9" w:rsidRDefault="00617CA3" w:rsidP="00617CA3">
      <w:pPr>
        <w:rPr>
          <w:lang w:val="ro-RO"/>
        </w:rPr>
      </w:pPr>
    </w:p>
    <w:p w14:paraId="5D66F020" w14:textId="77777777" w:rsidR="00617CA3" w:rsidRPr="006D09E9" w:rsidRDefault="00617CA3" w:rsidP="00617CA3">
      <w:pPr>
        <w:rPr>
          <w:lang w:val="ro-RO"/>
        </w:rPr>
      </w:pPr>
    </w:p>
    <w:p w14:paraId="5116E101" w14:textId="77777777" w:rsidR="00617CA3" w:rsidRPr="006D09E9" w:rsidRDefault="00617CA3" w:rsidP="00617CA3">
      <w:pPr>
        <w:rPr>
          <w:lang w:val="ro-RO"/>
        </w:rPr>
      </w:pPr>
    </w:p>
    <w:p w14:paraId="75C2B3FC" w14:textId="77777777" w:rsidR="00617CA3" w:rsidRPr="006D09E9" w:rsidRDefault="00617CA3" w:rsidP="00617CA3">
      <w:pPr>
        <w:rPr>
          <w:lang w:val="ro-RO"/>
        </w:rPr>
      </w:pPr>
    </w:p>
    <w:p w14:paraId="497FB578" w14:textId="77777777" w:rsidR="00617CA3" w:rsidRPr="006D09E9" w:rsidRDefault="00617CA3" w:rsidP="00617CA3">
      <w:pPr>
        <w:rPr>
          <w:lang w:val="ro-RO"/>
        </w:rPr>
      </w:pPr>
    </w:p>
    <w:p w14:paraId="43619E3A" w14:textId="77777777" w:rsidR="00617CA3" w:rsidRPr="006D09E9" w:rsidRDefault="00617CA3" w:rsidP="00617CA3">
      <w:pPr>
        <w:rPr>
          <w:lang w:val="ro-RO"/>
        </w:rPr>
      </w:pPr>
    </w:p>
    <w:p w14:paraId="12FFE48D" w14:textId="77777777" w:rsidR="00617CA3" w:rsidRPr="006D09E9" w:rsidRDefault="00617CA3" w:rsidP="00617CA3">
      <w:pPr>
        <w:rPr>
          <w:lang w:val="ro-RO"/>
        </w:rPr>
      </w:pPr>
    </w:p>
    <w:p w14:paraId="7DEFA1A7" w14:textId="77777777" w:rsidR="00617CA3" w:rsidRPr="006D09E9" w:rsidRDefault="00617CA3" w:rsidP="00617CA3">
      <w:pPr>
        <w:rPr>
          <w:lang w:val="ro-RO"/>
        </w:rPr>
      </w:pPr>
    </w:p>
    <w:p w14:paraId="6D1978DA" w14:textId="77777777" w:rsidR="00617CA3" w:rsidRPr="006D09E9" w:rsidRDefault="00617CA3" w:rsidP="00617CA3">
      <w:pPr>
        <w:rPr>
          <w:lang w:val="ro-RO"/>
        </w:rPr>
      </w:pPr>
    </w:p>
    <w:p w14:paraId="1E37E056" w14:textId="77777777" w:rsidR="00C50B00" w:rsidRDefault="00C50B00">
      <w:pPr>
        <w:jc w:val="left"/>
        <w:rPr>
          <w:b/>
          <w:sz w:val="52"/>
          <w:szCs w:val="52"/>
          <w:lang w:val="ro-RO"/>
        </w:rPr>
      </w:pPr>
      <w:r>
        <w:rPr>
          <w:b/>
          <w:sz w:val="52"/>
          <w:szCs w:val="52"/>
          <w:lang w:val="ro-RO"/>
        </w:rPr>
        <w:br w:type="page"/>
      </w:r>
    </w:p>
    <w:p w14:paraId="6D6C6991" w14:textId="77777777" w:rsidR="00F9515C" w:rsidRDefault="00F9515C" w:rsidP="00351A8A">
      <w:pPr>
        <w:jc w:val="center"/>
        <w:rPr>
          <w:b/>
          <w:sz w:val="52"/>
          <w:szCs w:val="52"/>
          <w:lang w:val="ro-RO"/>
        </w:rPr>
      </w:pPr>
    </w:p>
    <w:p w14:paraId="697E874F" w14:textId="77777777" w:rsidR="00F9515C" w:rsidRDefault="00F9515C" w:rsidP="00351A8A">
      <w:pPr>
        <w:jc w:val="center"/>
        <w:rPr>
          <w:b/>
          <w:sz w:val="52"/>
          <w:szCs w:val="52"/>
          <w:lang w:val="ro-RO"/>
        </w:rPr>
      </w:pPr>
    </w:p>
    <w:p w14:paraId="194434DF" w14:textId="77777777" w:rsidR="00F9515C" w:rsidRDefault="00F9515C" w:rsidP="00351A8A">
      <w:pPr>
        <w:jc w:val="center"/>
        <w:rPr>
          <w:b/>
          <w:sz w:val="52"/>
          <w:szCs w:val="52"/>
          <w:lang w:val="ro-RO"/>
        </w:rPr>
      </w:pPr>
    </w:p>
    <w:p w14:paraId="4F7C1022" w14:textId="77777777" w:rsidR="00F9515C" w:rsidRDefault="00F9515C" w:rsidP="00351A8A">
      <w:pPr>
        <w:jc w:val="center"/>
        <w:rPr>
          <w:b/>
          <w:sz w:val="52"/>
          <w:szCs w:val="52"/>
          <w:lang w:val="ro-RO"/>
        </w:rPr>
      </w:pPr>
    </w:p>
    <w:p w14:paraId="0DA901DA" w14:textId="77777777" w:rsidR="00F9515C" w:rsidRDefault="00F9515C" w:rsidP="00351A8A">
      <w:pPr>
        <w:jc w:val="center"/>
        <w:rPr>
          <w:b/>
          <w:sz w:val="52"/>
          <w:szCs w:val="52"/>
          <w:lang w:val="ro-RO"/>
        </w:rPr>
      </w:pPr>
    </w:p>
    <w:p w14:paraId="755AC346" w14:textId="77777777" w:rsidR="00F9515C" w:rsidRDefault="00F9515C" w:rsidP="00351A8A">
      <w:pPr>
        <w:jc w:val="center"/>
        <w:rPr>
          <w:b/>
          <w:sz w:val="52"/>
          <w:szCs w:val="52"/>
          <w:lang w:val="ro-RO"/>
        </w:rPr>
      </w:pPr>
    </w:p>
    <w:p w14:paraId="111CAC1F" w14:textId="77777777" w:rsidR="00F9515C" w:rsidRDefault="00F9515C" w:rsidP="00351A8A">
      <w:pPr>
        <w:jc w:val="center"/>
        <w:rPr>
          <w:b/>
          <w:sz w:val="52"/>
          <w:szCs w:val="52"/>
          <w:lang w:val="ro-RO"/>
        </w:rPr>
      </w:pPr>
    </w:p>
    <w:p w14:paraId="053E46B3" w14:textId="6528D767" w:rsidR="00617CA3" w:rsidRPr="006D09E9" w:rsidRDefault="00A515FB" w:rsidP="00351A8A">
      <w:pPr>
        <w:jc w:val="center"/>
        <w:rPr>
          <w:b/>
          <w:sz w:val="52"/>
          <w:szCs w:val="52"/>
          <w:lang w:val="ro-RO"/>
        </w:rPr>
      </w:pPr>
      <w:r w:rsidRPr="006D09E9">
        <w:rPr>
          <w:b/>
          <w:sz w:val="52"/>
          <w:szCs w:val="52"/>
          <w:lang w:val="ro-RO"/>
        </w:rPr>
        <w:t xml:space="preserve">LUCRARE DE </w:t>
      </w:r>
      <w:r w:rsidR="00F80D73" w:rsidRPr="00F80D73">
        <w:rPr>
          <w:b/>
          <w:sz w:val="52"/>
          <w:szCs w:val="52"/>
          <w:lang w:val="ro-RO"/>
        </w:rPr>
        <w:t>DISERTAȚIE</w:t>
      </w:r>
      <w:r w:rsidR="00F80D73" w:rsidRPr="00F80D73">
        <w:rPr>
          <w:rStyle w:val="FootnoteReference"/>
          <w:b/>
          <w:sz w:val="52"/>
          <w:szCs w:val="52"/>
          <w:vertAlign w:val="baseline"/>
          <w:lang w:val="ro-RO"/>
        </w:rPr>
        <w:t xml:space="preserve"> </w:t>
      </w:r>
      <w:r w:rsidR="009E6F57" w:rsidRPr="006D09E9">
        <w:rPr>
          <w:rStyle w:val="FootnoteReference"/>
          <w:b/>
          <w:sz w:val="52"/>
          <w:szCs w:val="52"/>
          <w:lang w:val="ro-RO"/>
        </w:rPr>
        <w:footnoteReference w:id="1"/>
      </w:r>
    </w:p>
    <w:p w14:paraId="412AEC1D" w14:textId="77777777" w:rsidR="00617CA3" w:rsidRPr="006D09E9" w:rsidRDefault="00617CA3" w:rsidP="00617CA3">
      <w:pPr>
        <w:jc w:val="center"/>
        <w:rPr>
          <w:b/>
          <w:sz w:val="40"/>
          <w:szCs w:val="40"/>
          <w:lang w:val="ro-RO"/>
        </w:rPr>
      </w:pPr>
      <w:r w:rsidRPr="006D09E9">
        <w:rPr>
          <w:b/>
          <w:sz w:val="40"/>
          <w:szCs w:val="40"/>
          <w:lang w:val="ro-RO"/>
        </w:rPr>
        <w:t>TITLUL LUCRĂRII</w:t>
      </w:r>
    </w:p>
    <w:p w14:paraId="26B0D906" w14:textId="77777777" w:rsidR="00617CA3" w:rsidRPr="006D09E9" w:rsidRDefault="00617CA3" w:rsidP="00617CA3">
      <w:pPr>
        <w:rPr>
          <w:lang w:val="ro-RO"/>
        </w:rPr>
      </w:pPr>
    </w:p>
    <w:p w14:paraId="69826F67" w14:textId="77777777" w:rsidR="00617CA3" w:rsidRPr="006D09E9" w:rsidRDefault="00617CA3" w:rsidP="00617CA3">
      <w:pPr>
        <w:rPr>
          <w:lang w:val="ro-RO"/>
        </w:rPr>
      </w:pPr>
    </w:p>
    <w:p w14:paraId="4BF8B369" w14:textId="77777777" w:rsidR="00617CA3" w:rsidRPr="006D09E9" w:rsidRDefault="00617CA3" w:rsidP="00617CA3">
      <w:pPr>
        <w:rPr>
          <w:lang w:val="ro-RO"/>
        </w:rPr>
      </w:pPr>
    </w:p>
    <w:p w14:paraId="1F0799B0" w14:textId="77777777" w:rsidR="00617CA3" w:rsidRPr="006D09E9" w:rsidRDefault="00617CA3" w:rsidP="00617CA3">
      <w:pPr>
        <w:rPr>
          <w:lang w:val="ro-RO"/>
        </w:rPr>
      </w:pPr>
    </w:p>
    <w:p w14:paraId="019FC6EA" w14:textId="77777777" w:rsidR="00617CA3" w:rsidRPr="006D09E9" w:rsidRDefault="00617CA3" w:rsidP="00617CA3">
      <w:pPr>
        <w:rPr>
          <w:lang w:val="ro-RO"/>
        </w:rPr>
      </w:pPr>
    </w:p>
    <w:p w14:paraId="699EA78B" w14:textId="77777777" w:rsidR="00617CA3" w:rsidRPr="006D09E9" w:rsidRDefault="00617CA3" w:rsidP="00617CA3">
      <w:pPr>
        <w:rPr>
          <w:lang w:val="ro-RO"/>
        </w:rPr>
      </w:pPr>
    </w:p>
    <w:p w14:paraId="068E639B" w14:textId="77777777" w:rsidR="00617CA3" w:rsidRPr="006D09E9" w:rsidRDefault="00617CA3" w:rsidP="00617CA3">
      <w:pPr>
        <w:rPr>
          <w:lang w:val="ro-RO"/>
        </w:rPr>
      </w:pPr>
    </w:p>
    <w:p w14:paraId="1F8FE3AA" w14:textId="77777777" w:rsidR="00617CA3" w:rsidRPr="006D09E9" w:rsidRDefault="00617CA3" w:rsidP="00617CA3">
      <w:pPr>
        <w:rPr>
          <w:lang w:val="ro-RO"/>
        </w:rPr>
      </w:pPr>
    </w:p>
    <w:p w14:paraId="6E1DA6A1" w14:textId="77777777" w:rsidR="00385DF2" w:rsidRPr="0034135C" w:rsidRDefault="0034135C" w:rsidP="00385DF2">
      <w:pPr>
        <w:rPr>
          <w:b/>
          <w:sz w:val="28"/>
          <w:szCs w:val="28"/>
          <w:lang w:val="ro-RO"/>
        </w:rPr>
      </w:pPr>
      <w:r w:rsidRPr="0034135C">
        <w:rPr>
          <w:b/>
          <w:sz w:val="28"/>
          <w:szCs w:val="28"/>
          <w:lang w:val="ro-RO"/>
        </w:rPr>
        <w:t>COORDONATOR:</w:t>
      </w:r>
    </w:p>
    <w:p w14:paraId="028E5F56" w14:textId="77777777" w:rsidR="00385DF2" w:rsidRPr="0034135C" w:rsidRDefault="00385DF2" w:rsidP="00385DF2">
      <w:pPr>
        <w:rPr>
          <w:b/>
          <w:sz w:val="28"/>
          <w:szCs w:val="28"/>
          <w:lang w:val="ro-RO"/>
        </w:rPr>
      </w:pPr>
      <w:r w:rsidRPr="0034135C">
        <w:rPr>
          <w:b/>
          <w:sz w:val="28"/>
          <w:szCs w:val="28"/>
          <w:lang w:val="ro-RO"/>
        </w:rPr>
        <w:t>Lect./Conf./Prof.univ.dr. NUME PRENUME</w:t>
      </w:r>
    </w:p>
    <w:p w14:paraId="2AEC08A3" w14:textId="77777777" w:rsidR="00385DF2" w:rsidRPr="0034135C" w:rsidRDefault="00385DF2" w:rsidP="00385DF2">
      <w:pPr>
        <w:rPr>
          <w:b/>
          <w:sz w:val="28"/>
          <w:szCs w:val="28"/>
          <w:lang w:val="ro-RO"/>
        </w:rPr>
      </w:pPr>
    </w:p>
    <w:p w14:paraId="3C141701" w14:textId="77777777" w:rsidR="00385DF2" w:rsidRPr="0034135C" w:rsidRDefault="00385DF2" w:rsidP="00385DF2">
      <w:pPr>
        <w:rPr>
          <w:b/>
          <w:sz w:val="28"/>
          <w:szCs w:val="28"/>
          <w:lang w:val="ro-RO"/>
        </w:rPr>
      </w:pPr>
    </w:p>
    <w:p w14:paraId="69C35E46" w14:textId="77777777" w:rsidR="00385DF2" w:rsidRPr="0034135C" w:rsidRDefault="00385DF2" w:rsidP="00385DF2">
      <w:pPr>
        <w:rPr>
          <w:b/>
          <w:sz w:val="28"/>
          <w:szCs w:val="28"/>
          <w:lang w:val="ro-RO"/>
        </w:rPr>
      </w:pPr>
    </w:p>
    <w:p w14:paraId="07048644" w14:textId="77777777" w:rsidR="00385DF2" w:rsidRPr="0034135C" w:rsidRDefault="00385DF2" w:rsidP="00385DF2">
      <w:pPr>
        <w:ind w:left="3600" w:firstLine="720"/>
        <w:rPr>
          <w:b/>
          <w:sz w:val="28"/>
          <w:szCs w:val="28"/>
          <w:lang w:val="ro-RO"/>
        </w:rPr>
      </w:pPr>
    </w:p>
    <w:p w14:paraId="539F8238" w14:textId="77777777" w:rsidR="00385DF2" w:rsidRPr="0034135C" w:rsidRDefault="00385DF2" w:rsidP="00385DF2">
      <w:pPr>
        <w:ind w:left="3600" w:firstLine="720"/>
        <w:rPr>
          <w:b/>
          <w:sz w:val="28"/>
          <w:szCs w:val="28"/>
          <w:lang w:val="ro-RO"/>
        </w:rPr>
      </w:pPr>
    </w:p>
    <w:p w14:paraId="29537BEE" w14:textId="77777777" w:rsidR="00385DF2" w:rsidRPr="0034135C" w:rsidRDefault="0034135C" w:rsidP="00385DF2">
      <w:pPr>
        <w:ind w:left="6370" w:firstLine="720"/>
        <w:rPr>
          <w:b/>
          <w:sz w:val="28"/>
          <w:szCs w:val="28"/>
          <w:lang w:val="ro-RO"/>
        </w:rPr>
      </w:pPr>
      <w:r w:rsidRPr="0034135C">
        <w:rPr>
          <w:b/>
          <w:sz w:val="28"/>
          <w:szCs w:val="28"/>
          <w:lang w:val="ro-RO"/>
        </w:rPr>
        <w:t>ABSOLVENT:</w:t>
      </w:r>
    </w:p>
    <w:p w14:paraId="02C62E49" w14:textId="77777777" w:rsidR="00385DF2" w:rsidRPr="0034135C" w:rsidRDefault="00E55478" w:rsidP="00385DF2">
      <w:pPr>
        <w:ind w:left="6370" w:hanging="133"/>
        <w:rPr>
          <w:b/>
          <w:sz w:val="28"/>
          <w:szCs w:val="28"/>
          <w:lang w:val="ro-RO"/>
        </w:rPr>
      </w:pPr>
      <w:r>
        <w:rPr>
          <w:b/>
          <w:sz w:val="28"/>
          <w:szCs w:val="28"/>
          <w:lang w:val="ro-RO"/>
        </w:rPr>
        <w:t xml:space="preserve">       </w:t>
      </w:r>
      <w:r w:rsidRPr="0034135C">
        <w:rPr>
          <w:b/>
          <w:sz w:val="28"/>
          <w:szCs w:val="28"/>
          <w:lang w:val="ro-RO"/>
        </w:rPr>
        <w:t>NUME PRENUME</w:t>
      </w:r>
    </w:p>
    <w:p w14:paraId="07EA4B50" w14:textId="77777777" w:rsidR="00385DF2" w:rsidRPr="0034135C" w:rsidRDefault="00385DF2" w:rsidP="00385DF2">
      <w:pPr>
        <w:rPr>
          <w:sz w:val="28"/>
          <w:szCs w:val="28"/>
          <w:lang w:val="ro-RO"/>
        </w:rPr>
      </w:pPr>
    </w:p>
    <w:p w14:paraId="4257F6A9" w14:textId="77777777" w:rsidR="00385DF2" w:rsidRPr="0034135C" w:rsidRDefault="00385DF2" w:rsidP="00385DF2">
      <w:pPr>
        <w:rPr>
          <w:sz w:val="28"/>
          <w:szCs w:val="28"/>
          <w:lang w:val="ro-RO"/>
        </w:rPr>
      </w:pPr>
    </w:p>
    <w:p w14:paraId="439E7D83" w14:textId="77777777" w:rsidR="00385DF2" w:rsidRPr="0034135C" w:rsidRDefault="00385DF2" w:rsidP="00385DF2">
      <w:pPr>
        <w:rPr>
          <w:sz w:val="28"/>
          <w:szCs w:val="28"/>
          <w:lang w:val="ro-RO"/>
        </w:rPr>
      </w:pPr>
    </w:p>
    <w:p w14:paraId="3241EA20" w14:textId="77777777" w:rsidR="00385DF2" w:rsidRPr="0034135C" w:rsidRDefault="00385DF2" w:rsidP="00385DF2">
      <w:pPr>
        <w:rPr>
          <w:sz w:val="28"/>
          <w:szCs w:val="28"/>
          <w:lang w:val="ro-RO"/>
        </w:rPr>
      </w:pPr>
    </w:p>
    <w:p w14:paraId="25BF97CE" w14:textId="77777777" w:rsidR="00385DF2" w:rsidRPr="0034135C" w:rsidRDefault="00385DF2" w:rsidP="00385DF2">
      <w:pPr>
        <w:rPr>
          <w:sz w:val="28"/>
          <w:szCs w:val="28"/>
          <w:lang w:val="ro-RO"/>
        </w:rPr>
      </w:pPr>
    </w:p>
    <w:p w14:paraId="422F8CEE" w14:textId="77777777" w:rsidR="00385DF2" w:rsidRPr="0034135C" w:rsidRDefault="0034135C" w:rsidP="00385DF2">
      <w:pPr>
        <w:jc w:val="center"/>
        <w:rPr>
          <w:b/>
          <w:sz w:val="28"/>
          <w:szCs w:val="28"/>
          <w:lang w:val="ro-RO"/>
        </w:rPr>
      </w:pPr>
      <w:r w:rsidRPr="0034135C">
        <w:rPr>
          <w:b/>
          <w:sz w:val="28"/>
          <w:szCs w:val="28"/>
          <w:lang w:val="ro-RO"/>
        </w:rPr>
        <w:t>TIMIȘOARA</w:t>
      </w:r>
    </w:p>
    <w:p w14:paraId="353E7129" w14:textId="28C11A75" w:rsidR="00385DF2" w:rsidRPr="0034135C" w:rsidRDefault="00223C0F" w:rsidP="00385DF2">
      <w:pPr>
        <w:jc w:val="center"/>
        <w:rPr>
          <w:b/>
          <w:sz w:val="28"/>
          <w:szCs w:val="28"/>
          <w:lang w:val="ro-RO"/>
        </w:rPr>
      </w:pPr>
      <w:r w:rsidRPr="0034135C">
        <w:rPr>
          <w:b/>
          <w:sz w:val="28"/>
          <w:szCs w:val="28"/>
          <w:lang w:val="ro-RO"/>
        </w:rPr>
        <w:t>20</w:t>
      </w:r>
      <w:r w:rsidR="00E55478">
        <w:rPr>
          <w:b/>
          <w:sz w:val="28"/>
          <w:szCs w:val="28"/>
          <w:lang w:val="ro-RO"/>
        </w:rPr>
        <w:t>2</w:t>
      </w:r>
      <w:r w:rsidR="001A7D09">
        <w:rPr>
          <w:b/>
          <w:sz w:val="28"/>
          <w:szCs w:val="28"/>
          <w:lang w:val="ro-RO"/>
        </w:rPr>
        <w:t>2</w:t>
      </w:r>
    </w:p>
    <w:p w14:paraId="3787FE8C" w14:textId="77777777" w:rsidR="00C83D62" w:rsidRPr="006D09E9" w:rsidRDefault="00C83D62" w:rsidP="00351A8A">
      <w:pPr>
        <w:rPr>
          <w:lang w:val="ro-RO"/>
        </w:rPr>
      </w:pPr>
    </w:p>
    <w:p w14:paraId="773D13BA" w14:textId="77777777" w:rsidR="00051984" w:rsidRPr="006D09E9" w:rsidRDefault="00385DF2" w:rsidP="00635AD5">
      <w:pPr>
        <w:pStyle w:val="NormalWeb"/>
        <w:spacing w:before="0" w:beforeAutospacing="0" w:after="0" w:afterAutospacing="0"/>
        <w:jc w:val="center"/>
        <w:rPr>
          <w:bCs/>
          <w:lang w:eastAsia="ro-RO"/>
        </w:rPr>
      </w:pPr>
      <w:r w:rsidRPr="006D09E9">
        <w:rPr>
          <w:bCs/>
          <w:lang w:eastAsia="ro-RO"/>
        </w:rPr>
        <w:lastRenderedPageBreak/>
        <w:br w:type="page"/>
      </w:r>
    </w:p>
    <w:p w14:paraId="7D2AC2B9" w14:textId="5C167FE6" w:rsidR="0034135C" w:rsidRPr="0056315C" w:rsidRDefault="0034135C" w:rsidP="00F9515C">
      <w:pPr>
        <w:jc w:val="center"/>
        <w:rPr>
          <w:b/>
          <w:sz w:val="32"/>
          <w:szCs w:val="32"/>
        </w:rPr>
      </w:pPr>
      <w:r w:rsidRPr="0056315C">
        <w:rPr>
          <w:b/>
          <w:sz w:val="32"/>
          <w:szCs w:val="32"/>
        </w:rPr>
        <w:lastRenderedPageBreak/>
        <w:t>REFERAT</w:t>
      </w:r>
    </w:p>
    <w:p w14:paraId="6C7D32A8" w14:textId="35301F36" w:rsidR="0034135C" w:rsidRPr="0056315C" w:rsidRDefault="0034135C" w:rsidP="0034135C">
      <w:pPr>
        <w:spacing w:line="276" w:lineRule="auto"/>
        <w:jc w:val="center"/>
        <w:rPr>
          <w:sz w:val="28"/>
          <w:szCs w:val="28"/>
        </w:rPr>
      </w:pPr>
      <w:proofErr w:type="spellStart"/>
      <w:r w:rsidRPr="0056315C">
        <w:rPr>
          <w:sz w:val="28"/>
          <w:szCs w:val="28"/>
        </w:rPr>
        <w:t>asupra</w:t>
      </w:r>
      <w:proofErr w:type="spellEnd"/>
      <w:r w:rsidRPr="0056315C">
        <w:rPr>
          <w:sz w:val="28"/>
          <w:szCs w:val="28"/>
        </w:rPr>
        <w:t xml:space="preserve"> </w:t>
      </w:r>
      <w:proofErr w:type="spellStart"/>
      <w:r w:rsidRPr="0056315C">
        <w:rPr>
          <w:sz w:val="28"/>
          <w:szCs w:val="28"/>
        </w:rPr>
        <w:t>lucr</w:t>
      </w:r>
      <w:r>
        <w:rPr>
          <w:sz w:val="28"/>
          <w:szCs w:val="28"/>
        </w:rPr>
        <w:t>ă</w:t>
      </w:r>
      <w:r w:rsidRPr="0056315C">
        <w:rPr>
          <w:sz w:val="28"/>
          <w:szCs w:val="28"/>
        </w:rPr>
        <w:t>rii</w:t>
      </w:r>
      <w:proofErr w:type="spellEnd"/>
      <w:r w:rsidRPr="0056315C">
        <w:rPr>
          <w:sz w:val="28"/>
          <w:szCs w:val="28"/>
        </w:rPr>
        <w:t xml:space="preserve"> de </w:t>
      </w:r>
      <w:proofErr w:type="spellStart"/>
      <w:r w:rsidR="00F80D73">
        <w:rPr>
          <w:sz w:val="28"/>
          <w:szCs w:val="28"/>
        </w:rPr>
        <w:t>disertație</w:t>
      </w:r>
      <w:proofErr w:type="spellEnd"/>
      <w:r w:rsidRPr="0056315C">
        <w:rPr>
          <w:sz w:val="28"/>
          <w:szCs w:val="28"/>
        </w:rPr>
        <w:t xml:space="preserve"> cu </w:t>
      </w:r>
      <w:proofErr w:type="spellStart"/>
      <w:r w:rsidRPr="0056315C">
        <w:rPr>
          <w:sz w:val="28"/>
          <w:szCs w:val="28"/>
        </w:rPr>
        <w:t>titlul</w:t>
      </w:r>
      <w:proofErr w:type="spellEnd"/>
    </w:p>
    <w:p w14:paraId="1A0D5630" w14:textId="77777777" w:rsidR="0034135C" w:rsidRPr="0056315C" w:rsidRDefault="0034135C" w:rsidP="0034135C">
      <w:pPr>
        <w:spacing w:line="276" w:lineRule="auto"/>
        <w:jc w:val="center"/>
        <w:rPr>
          <w:sz w:val="28"/>
          <w:szCs w:val="28"/>
        </w:rPr>
      </w:pPr>
      <w:r w:rsidRPr="0056315C">
        <w:rPr>
          <w:sz w:val="28"/>
          <w:szCs w:val="28"/>
        </w:rPr>
        <w:t>________________________________________________________________</w:t>
      </w:r>
    </w:p>
    <w:p w14:paraId="0CB02C5C" w14:textId="77777777" w:rsidR="0034135C" w:rsidRPr="0056315C" w:rsidRDefault="0034135C" w:rsidP="0034135C">
      <w:pPr>
        <w:spacing w:line="276" w:lineRule="auto"/>
        <w:jc w:val="center"/>
        <w:rPr>
          <w:sz w:val="28"/>
          <w:szCs w:val="28"/>
        </w:rPr>
      </w:pPr>
      <w:r w:rsidRPr="0056315C">
        <w:rPr>
          <w:sz w:val="28"/>
          <w:szCs w:val="28"/>
        </w:rPr>
        <w:t>________________________________________________________________</w:t>
      </w:r>
    </w:p>
    <w:p w14:paraId="5DA26C62" w14:textId="77777777" w:rsidR="0034135C" w:rsidRPr="0056315C" w:rsidRDefault="0034135C" w:rsidP="0034135C">
      <w:pPr>
        <w:spacing w:line="276" w:lineRule="auto"/>
        <w:jc w:val="center"/>
        <w:rPr>
          <w:sz w:val="28"/>
          <w:szCs w:val="28"/>
        </w:rPr>
      </w:pPr>
      <w:proofErr w:type="spellStart"/>
      <w:r w:rsidRPr="0056315C">
        <w:rPr>
          <w:sz w:val="28"/>
          <w:szCs w:val="28"/>
        </w:rPr>
        <w:t>elaborat</w:t>
      </w:r>
      <w:r>
        <w:rPr>
          <w:sz w:val="28"/>
          <w:szCs w:val="28"/>
        </w:rPr>
        <w:t>ă</w:t>
      </w:r>
      <w:proofErr w:type="spellEnd"/>
      <w:r w:rsidRPr="0056315C">
        <w:rPr>
          <w:sz w:val="28"/>
          <w:szCs w:val="28"/>
        </w:rPr>
        <w:t xml:space="preserve"> de </w:t>
      </w:r>
      <w:proofErr w:type="spellStart"/>
      <w:r w:rsidRPr="0056315C">
        <w:rPr>
          <w:sz w:val="28"/>
          <w:szCs w:val="28"/>
        </w:rPr>
        <w:t>candidatul</w:t>
      </w:r>
      <w:proofErr w:type="spellEnd"/>
      <w:r w:rsidRPr="0056315C">
        <w:rPr>
          <w:sz w:val="28"/>
          <w:szCs w:val="28"/>
        </w:rPr>
        <w:t xml:space="preserve"> _________________</w:t>
      </w:r>
      <w:r>
        <w:rPr>
          <w:sz w:val="28"/>
          <w:szCs w:val="28"/>
        </w:rPr>
        <w:t>____________________________</w:t>
      </w:r>
    </w:p>
    <w:p w14:paraId="3B24D6D3" w14:textId="77777777" w:rsidR="0034135C" w:rsidRPr="0056315C" w:rsidRDefault="0034135C" w:rsidP="0034135C">
      <w:pPr>
        <w:spacing w:line="276" w:lineRule="auto"/>
        <w:ind w:firstLine="720"/>
        <w:rPr>
          <w:sz w:val="28"/>
          <w:szCs w:val="28"/>
        </w:rPr>
      </w:pPr>
      <w:proofErr w:type="spellStart"/>
      <w:r w:rsidRPr="0056315C">
        <w:rPr>
          <w:sz w:val="28"/>
          <w:szCs w:val="28"/>
        </w:rPr>
        <w:t>Subsemnata</w:t>
      </w:r>
      <w:proofErr w:type="spellEnd"/>
      <w:r w:rsidRPr="0056315C">
        <w:rPr>
          <w:sz w:val="28"/>
          <w:szCs w:val="28"/>
        </w:rPr>
        <w:t xml:space="preserve">/ul _______________________________________________ de la </w:t>
      </w:r>
      <w:proofErr w:type="spellStart"/>
      <w:r w:rsidRPr="0056315C">
        <w:rPr>
          <w:sz w:val="28"/>
          <w:szCs w:val="28"/>
        </w:rPr>
        <w:t>departamentul</w:t>
      </w:r>
      <w:proofErr w:type="spellEnd"/>
      <w:r w:rsidRPr="0056315C">
        <w:rPr>
          <w:sz w:val="28"/>
          <w:szCs w:val="28"/>
        </w:rPr>
        <w:t xml:space="preserve"> de </w:t>
      </w:r>
      <w:proofErr w:type="spellStart"/>
      <w:r>
        <w:rPr>
          <w:sz w:val="28"/>
          <w:szCs w:val="28"/>
        </w:rPr>
        <w:t>Ș</w:t>
      </w:r>
      <w:r w:rsidRPr="0056315C">
        <w:rPr>
          <w:sz w:val="28"/>
          <w:szCs w:val="28"/>
        </w:rPr>
        <w:t>tiin</w:t>
      </w:r>
      <w:r>
        <w:rPr>
          <w:sz w:val="28"/>
          <w:szCs w:val="28"/>
        </w:rPr>
        <w:t>ț</w:t>
      </w:r>
      <w:r w:rsidRPr="0056315C">
        <w:rPr>
          <w:sz w:val="28"/>
          <w:szCs w:val="28"/>
        </w:rPr>
        <w:t>e</w:t>
      </w:r>
      <w:proofErr w:type="spellEnd"/>
      <w:r w:rsidRPr="0056315C">
        <w:rPr>
          <w:sz w:val="28"/>
          <w:szCs w:val="28"/>
        </w:rPr>
        <w:t xml:space="preserve"> </w:t>
      </w:r>
      <w:proofErr w:type="spellStart"/>
      <w:r w:rsidRPr="0056315C">
        <w:rPr>
          <w:sz w:val="28"/>
          <w:szCs w:val="28"/>
        </w:rPr>
        <w:t>Economice</w:t>
      </w:r>
      <w:proofErr w:type="spellEnd"/>
      <w:r w:rsidRPr="0056315C">
        <w:rPr>
          <w:sz w:val="28"/>
          <w:szCs w:val="28"/>
        </w:rPr>
        <w:t xml:space="preserve"> al </w:t>
      </w:r>
      <w:proofErr w:type="spellStart"/>
      <w:r w:rsidRPr="0056315C">
        <w:rPr>
          <w:sz w:val="28"/>
          <w:szCs w:val="28"/>
        </w:rPr>
        <w:t>Facult</w:t>
      </w:r>
      <w:r>
        <w:rPr>
          <w:sz w:val="28"/>
          <w:szCs w:val="28"/>
        </w:rPr>
        <w:t>ăț</w:t>
      </w:r>
      <w:r w:rsidRPr="0056315C">
        <w:rPr>
          <w:sz w:val="28"/>
          <w:szCs w:val="28"/>
        </w:rPr>
        <w:t>ii</w:t>
      </w:r>
      <w:proofErr w:type="spellEnd"/>
      <w:r w:rsidRPr="0056315C">
        <w:rPr>
          <w:sz w:val="28"/>
          <w:szCs w:val="28"/>
        </w:rPr>
        <w:t xml:space="preserve"> de </w:t>
      </w:r>
      <w:proofErr w:type="spellStart"/>
      <w:r>
        <w:rPr>
          <w:sz w:val="28"/>
          <w:szCs w:val="28"/>
        </w:rPr>
        <w:t>Ș</w:t>
      </w:r>
      <w:r w:rsidRPr="0056315C">
        <w:rPr>
          <w:sz w:val="28"/>
          <w:szCs w:val="28"/>
        </w:rPr>
        <w:t>tiin</w:t>
      </w:r>
      <w:r>
        <w:rPr>
          <w:sz w:val="28"/>
          <w:szCs w:val="28"/>
        </w:rPr>
        <w:t>ț</w:t>
      </w:r>
      <w:r w:rsidRPr="0056315C">
        <w:rPr>
          <w:sz w:val="28"/>
          <w:szCs w:val="28"/>
        </w:rPr>
        <w:t>e</w:t>
      </w:r>
      <w:proofErr w:type="spellEnd"/>
      <w:r w:rsidRPr="0056315C">
        <w:rPr>
          <w:sz w:val="28"/>
          <w:szCs w:val="28"/>
        </w:rPr>
        <w:t xml:space="preserve"> </w:t>
      </w:r>
      <w:proofErr w:type="spellStart"/>
      <w:r w:rsidRPr="0056315C">
        <w:rPr>
          <w:sz w:val="28"/>
          <w:szCs w:val="28"/>
        </w:rPr>
        <w:t>Economice</w:t>
      </w:r>
      <w:proofErr w:type="spellEnd"/>
      <w:r w:rsidRPr="0056315C">
        <w:rPr>
          <w:sz w:val="28"/>
          <w:szCs w:val="28"/>
        </w:rPr>
        <w:t xml:space="preserve">, </w:t>
      </w:r>
      <w:proofErr w:type="spellStart"/>
      <w:r w:rsidRPr="0056315C">
        <w:rPr>
          <w:sz w:val="28"/>
          <w:szCs w:val="28"/>
        </w:rPr>
        <w:t>în</w:t>
      </w:r>
      <w:proofErr w:type="spellEnd"/>
      <w:r w:rsidRPr="0056315C">
        <w:rPr>
          <w:sz w:val="28"/>
          <w:szCs w:val="28"/>
        </w:rPr>
        <w:t xml:space="preserve"> </w:t>
      </w:r>
      <w:proofErr w:type="spellStart"/>
      <w:r w:rsidRPr="0056315C">
        <w:rPr>
          <w:sz w:val="28"/>
          <w:szCs w:val="28"/>
        </w:rPr>
        <w:t>calitate</w:t>
      </w:r>
      <w:proofErr w:type="spellEnd"/>
      <w:r w:rsidRPr="0056315C">
        <w:rPr>
          <w:sz w:val="28"/>
          <w:szCs w:val="28"/>
        </w:rPr>
        <w:t xml:space="preserve"> de </w:t>
      </w:r>
      <w:proofErr w:type="spellStart"/>
      <w:r w:rsidRPr="0056315C">
        <w:rPr>
          <w:sz w:val="28"/>
          <w:szCs w:val="28"/>
        </w:rPr>
        <w:t>coordonator</w:t>
      </w:r>
      <w:proofErr w:type="spellEnd"/>
      <w:r w:rsidRPr="0056315C">
        <w:rPr>
          <w:sz w:val="28"/>
          <w:szCs w:val="28"/>
        </w:rPr>
        <w:t xml:space="preserve">, </w:t>
      </w:r>
      <w:proofErr w:type="spellStart"/>
      <w:r w:rsidRPr="0056315C">
        <w:rPr>
          <w:sz w:val="28"/>
          <w:szCs w:val="28"/>
        </w:rPr>
        <w:t>fac</w:t>
      </w:r>
      <w:proofErr w:type="spellEnd"/>
      <w:r w:rsidRPr="0056315C">
        <w:rPr>
          <w:sz w:val="28"/>
          <w:szCs w:val="28"/>
        </w:rPr>
        <w:t xml:space="preserve"> </w:t>
      </w:r>
      <w:proofErr w:type="spellStart"/>
      <w:r w:rsidRPr="0056315C">
        <w:rPr>
          <w:sz w:val="28"/>
          <w:szCs w:val="28"/>
        </w:rPr>
        <w:t>urm</w:t>
      </w:r>
      <w:r>
        <w:rPr>
          <w:sz w:val="28"/>
          <w:szCs w:val="28"/>
        </w:rPr>
        <w:t>ă</w:t>
      </w:r>
      <w:r w:rsidRPr="0056315C">
        <w:rPr>
          <w:sz w:val="28"/>
          <w:szCs w:val="28"/>
        </w:rPr>
        <w:t>toarele</w:t>
      </w:r>
      <w:proofErr w:type="spellEnd"/>
      <w:r w:rsidRPr="0056315C">
        <w:rPr>
          <w:sz w:val="28"/>
          <w:szCs w:val="28"/>
        </w:rPr>
        <w:t xml:space="preserve"> </w:t>
      </w:r>
      <w:proofErr w:type="spellStart"/>
      <w:r w:rsidRPr="0056315C">
        <w:rPr>
          <w:sz w:val="28"/>
          <w:szCs w:val="28"/>
        </w:rPr>
        <w:t>preciz</w:t>
      </w:r>
      <w:r>
        <w:rPr>
          <w:sz w:val="28"/>
          <w:szCs w:val="28"/>
        </w:rPr>
        <w:t>ă</w:t>
      </w:r>
      <w:r w:rsidRPr="0056315C">
        <w:rPr>
          <w:sz w:val="28"/>
          <w:szCs w:val="28"/>
        </w:rPr>
        <w:t>ri</w:t>
      </w:r>
      <w:proofErr w:type="spellEnd"/>
      <w:r w:rsidRPr="0056315C">
        <w:rPr>
          <w:sz w:val="28"/>
          <w:szCs w:val="28"/>
        </w:rPr>
        <w:t>:</w:t>
      </w:r>
    </w:p>
    <w:p w14:paraId="0F5233B9" w14:textId="77777777" w:rsidR="0034135C" w:rsidRPr="0056315C" w:rsidRDefault="0034135C" w:rsidP="0034135C">
      <w:pPr>
        <w:numPr>
          <w:ilvl w:val="0"/>
          <w:numId w:val="15"/>
        </w:numPr>
        <w:tabs>
          <w:tab w:val="num" w:pos="935"/>
        </w:tabs>
        <w:spacing w:line="276" w:lineRule="auto"/>
        <w:ind w:left="935" w:hanging="374"/>
        <w:rPr>
          <w:sz w:val="28"/>
          <w:szCs w:val="28"/>
        </w:rPr>
      </w:pPr>
      <w:proofErr w:type="spellStart"/>
      <w:r w:rsidRPr="0056315C">
        <w:rPr>
          <w:sz w:val="28"/>
          <w:szCs w:val="28"/>
        </w:rPr>
        <w:t>lucrarea</w:t>
      </w:r>
      <w:proofErr w:type="spellEnd"/>
      <w:r w:rsidRPr="0056315C">
        <w:rPr>
          <w:sz w:val="28"/>
          <w:szCs w:val="28"/>
        </w:rPr>
        <w:t xml:space="preserve"> </w:t>
      </w:r>
      <w:proofErr w:type="spellStart"/>
      <w:r w:rsidRPr="0056315C">
        <w:rPr>
          <w:sz w:val="28"/>
          <w:szCs w:val="28"/>
        </w:rPr>
        <w:t>este</w:t>
      </w:r>
      <w:proofErr w:type="spellEnd"/>
      <w:r w:rsidRPr="0056315C">
        <w:rPr>
          <w:sz w:val="28"/>
          <w:szCs w:val="28"/>
        </w:rPr>
        <w:t xml:space="preserve"> </w:t>
      </w:r>
      <w:proofErr w:type="spellStart"/>
      <w:r w:rsidRPr="0056315C">
        <w:rPr>
          <w:sz w:val="28"/>
          <w:szCs w:val="28"/>
        </w:rPr>
        <w:t>structurat</w:t>
      </w:r>
      <w:r>
        <w:rPr>
          <w:sz w:val="28"/>
          <w:szCs w:val="28"/>
        </w:rPr>
        <w:t>ă</w:t>
      </w:r>
      <w:proofErr w:type="spellEnd"/>
      <w:r w:rsidRPr="0056315C">
        <w:rPr>
          <w:sz w:val="28"/>
          <w:szCs w:val="28"/>
        </w:rPr>
        <w:t xml:space="preserve"> </w:t>
      </w:r>
      <w:r>
        <w:rPr>
          <w:sz w:val="28"/>
          <w:szCs w:val="28"/>
        </w:rPr>
        <w:t xml:space="preserve">5 </w:t>
      </w:r>
      <w:proofErr w:type="spellStart"/>
      <w:r w:rsidRPr="0056315C">
        <w:rPr>
          <w:sz w:val="28"/>
          <w:szCs w:val="28"/>
        </w:rPr>
        <w:t>p</w:t>
      </w:r>
      <w:r>
        <w:rPr>
          <w:sz w:val="28"/>
          <w:szCs w:val="28"/>
        </w:rPr>
        <w:t>ă</w:t>
      </w:r>
      <w:r w:rsidRPr="0056315C">
        <w:rPr>
          <w:sz w:val="28"/>
          <w:szCs w:val="28"/>
        </w:rPr>
        <w:t>r</w:t>
      </w:r>
      <w:r>
        <w:rPr>
          <w:sz w:val="28"/>
          <w:szCs w:val="28"/>
        </w:rPr>
        <w:t>ți</w:t>
      </w:r>
      <w:proofErr w:type="spellEnd"/>
      <w:r>
        <w:rPr>
          <w:sz w:val="28"/>
          <w:szCs w:val="28"/>
        </w:rPr>
        <w:t xml:space="preserve"> </w:t>
      </w:r>
      <w:r w:rsidRPr="0056315C">
        <w:rPr>
          <w:sz w:val="28"/>
          <w:szCs w:val="28"/>
        </w:rPr>
        <w:t xml:space="preserve">(___ </w:t>
      </w:r>
      <w:proofErr w:type="spellStart"/>
      <w:r w:rsidRPr="0056315C">
        <w:rPr>
          <w:sz w:val="28"/>
          <w:szCs w:val="28"/>
        </w:rPr>
        <w:t>pagini</w:t>
      </w:r>
      <w:proofErr w:type="spellEnd"/>
      <w:r w:rsidRPr="0056315C">
        <w:rPr>
          <w:sz w:val="28"/>
          <w:szCs w:val="28"/>
        </w:rPr>
        <w:t>)</w:t>
      </w:r>
      <w:r>
        <w:rPr>
          <w:sz w:val="28"/>
          <w:szCs w:val="28"/>
        </w:rPr>
        <w:t xml:space="preserve"> +/- </w:t>
      </w:r>
      <w:proofErr w:type="spellStart"/>
      <w:r>
        <w:rPr>
          <w:sz w:val="28"/>
          <w:szCs w:val="28"/>
        </w:rPr>
        <w:t>Anexe</w:t>
      </w:r>
      <w:proofErr w:type="spellEnd"/>
      <w:r w:rsidRPr="0056315C">
        <w:rPr>
          <w:sz w:val="28"/>
          <w:szCs w:val="28"/>
        </w:rPr>
        <w:t xml:space="preserve">, </w:t>
      </w:r>
      <w:proofErr w:type="spellStart"/>
      <w:r w:rsidRPr="0056315C">
        <w:rPr>
          <w:sz w:val="28"/>
          <w:szCs w:val="28"/>
        </w:rPr>
        <w:t>în</w:t>
      </w:r>
      <w:proofErr w:type="spellEnd"/>
      <w:r w:rsidRPr="0056315C">
        <w:rPr>
          <w:sz w:val="28"/>
          <w:szCs w:val="28"/>
        </w:rPr>
        <w:t xml:space="preserve"> care se </w:t>
      </w:r>
      <w:proofErr w:type="spellStart"/>
      <w:r w:rsidRPr="0056315C">
        <w:rPr>
          <w:sz w:val="28"/>
          <w:szCs w:val="28"/>
        </w:rPr>
        <w:t>trateaz</w:t>
      </w:r>
      <w:r>
        <w:rPr>
          <w:sz w:val="28"/>
          <w:szCs w:val="28"/>
        </w:rPr>
        <w:t>ă</w:t>
      </w:r>
      <w:proofErr w:type="spellEnd"/>
      <w:r w:rsidRPr="0056315C">
        <w:rPr>
          <w:sz w:val="28"/>
          <w:szCs w:val="28"/>
        </w:rPr>
        <w:t xml:space="preserve"> </w:t>
      </w:r>
      <w:proofErr w:type="spellStart"/>
      <w:r w:rsidRPr="0056315C">
        <w:rPr>
          <w:sz w:val="28"/>
          <w:szCs w:val="28"/>
        </w:rPr>
        <w:t>tema</w:t>
      </w:r>
      <w:proofErr w:type="spellEnd"/>
      <w:r w:rsidRPr="0056315C">
        <w:rPr>
          <w:sz w:val="28"/>
          <w:szCs w:val="28"/>
        </w:rPr>
        <w:t xml:space="preserve"> </w:t>
      </w:r>
      <w:proofErr w:type="spellStart"/>
      <w:r w:rsidRPr="0056315C">
        <w:rPr>
          <w:sz w:val="28"/>
          <w:szCs w:val="28"/>
        </w:rPr>
        <w:t>propus</w:t>
      </w:r>
      <w:r>
        <w:rPr>
          <w:sz w:val="28"/>
          <w:szCs w:val="28"/>
        </w:rPr>
        <w:t>ă</w:t>
      </w:r>
      <w:proofErr w:type="spellEnd"/>
      <w:r w:rsidRPr="0056315C">
        <w:rPr>
          <w:sz w:val="28"/>
          <w:szCs w:val="28"/>
        </w:rPr>
        <w:t>;</w:t>
      </w:r>
    </w:p>
    <w:p w14:paraId="5F96F63B" w14:textId="3D143097" w:rsidR="0034135C" w:rsidRPr="0056315C" w:rsidRDefault="0034135C" w:rsidP="0034135C">
      <w:pPr>
        <w:numPr>
          <w:ilvl w:val="0"/>
          <w:numId w:val="15"/>
        </w:numPr>
        <w:tabs>
          <w:tab w:val="num" w:pos="935"/>
        </w:tabs>
        <w:spacing w:line="276" w:lineRule="auto"/>
        <w:ind w:left="935" w:hanging="374"/>
        <w:rPr>
          <w:sz w:val="28"/>
          <w:szCs w:val="28"/>
        </w:rPr>
      </w:pPr>
      <w:proofErr w:type="spellStart"/>
      <w:r w:rsidRPr="0056315C">
        <w:rPr>
          <w:sz w:val="28"/>
          <w:szCs w:val="28"/>
        </w:rPr>
        <w:t>lucrarea</w:t>
      </w:r>
      <w:proofErr w:type="spellEnd"/>
      <w:r w:rsidRPr="0056315C">
        <w:rPr>
          <w:sz w:val="28"/>
          <w:szCs w:val="28"/>
        </w:rPr>
        <w:t xml:space="preserve"> </w:t>
      </w:r>
      <w:proofErr w:type="spellStart"/>
      <w:r w:rsidRPr="0056315C">
        <w:rPr>
          <w:sz w:val="28"/>
          <w:szCs w:val="28"/>
        </w:rPr>
        <w:t>îndepline</w:t>
      </w:r>
      <w:r>
        <w:rPr>
          <w:sz w:val="28"/>
          <w:szCs w:val="28"/>
        </w:rPr>
        <w:t>ș</w:t>
      </w:r>
      <w:r w:rsidRPr="0056315C">
        <w:rPr>
          <w:sz w:val="28"/>
          <w:szCs w:val="28"/>
        </w:rPr>
        <w:t>te</w:t>
      </w:r>
      <w:proofErr w:type="spellEnd"/>
      <w:r w:rsidRPr="0056315C">
        <w:rPr>
          <w:sz w:val="28"/>
          <w:szCs w:val="28"/>
        </w:rPr>
        <w:t xml:space="preserve"> </w:t>
      </w:r>
      <w:proofErr w:type="spellStart"/>
      <w:r w:rsidRPr="0056315C">
        <w:rPr>
          <w:sz w:val="28"/>
          <w:szCs w:val="28"/>
        </w:rPr>
        <w:t>condi</w:t>
      </w:r>
      <w:r>
        <w:rPr>
          <w:sz w:val="28"/>
          <w:szCs w:val="28"/>
        </w:rPr>
        <w:t>ț</w:t>
      </w:r>
      <w:r w:rsidRPr="0056315C">
        <w:rPr>
          <w:sz w:val="28"/>
          <w:szCs w:val="28"/>
        </w:rPr>
        <w:t>iile</w:t>
      </w:r>
      <w:proofErr w:type="spellEnd"/>
      <w:r w:rsidRPr="0056315C">
        <w:rPr>
          <w:sz w:val="28"/>
          <w:szCs w:val="28"/>
        </w:rPr>
        <w:t xml:space="preserve"> de </w:t>
      </w:r>
      <w:proofErr w:type="spellStart"/>
      <w:r w:rsidRPr="0056315C">
        <w:rPr>
          <w:sz w:val="28"/>
          <w:szCs w:val="28"/>
        </w:rPr>
        <w:t>form</w:t>
      </w:r>
      <w:r>
        <w:rPr>
          <w:sz w:val="28"/>
          <w:szCs w:val="28"/>
        </w:rPr>
        <w:t>ă</w:t>
      </w:r>
      <w:proofErr w:type="spellEnd"/>
      <w:r w:rsidRPr="0056315C">
        <w:rPr>
          <w:sz w:val="28"/>
          <w:szCs w:val="28"/>
        </w:rPr>
        <w:t xml:space="preserve"> </w:t>
      </w:r>
      <w:proofErr w:type="spellStart"/>
      <w:r>
        <w:rPr>
          <w:sz w:val="28"/>
          <w:szCs w:val="28"/>
        </w:rPr>
        <w:t>ș</w:t>
      </w:r>
      <w:r w:rsidRPr="0056315C">
        <w:rPr>
          <w:sz w:val="28"/>
          <w:szCs w:val="28"/>
        </w:rPr>
        <w:t>i</w:t>
      </w:r>
      <w:proofErr w:type="spellEnd"/>
      <w:r w:rsidRPr="0056315C">
        <w:rPr>
          <w:sz w:val="28"/>
          <w:szCs w:val="28"/>
        </w:rPr>
        <w:t xml:space="preserve"> </w:t>
      </w:r>
      <w:proofErr w:type="spellStart"/>
      <w:r w:rsidRPr="0056315C">
        <w:rPr>
          <w:sz w:val="28"/>
          <w:szCs w:val="28"/>
        </w:rPr>
        <w:t>con</w:t>
      </w:r>
      <w:r>
        <w:rPr>
          <w:sz w:val="28"/>
          <w:szCs w:val="28"/>
        </w:rPr>
        <w:t>ț</w:t>
      </w:r>
      <w:r w:rsidRPr="0056315C">
        <w:rPr>
          <w:sz w:val="28"/>
          <w:szCs w:val="28"/>
        </w:rPr>
        <w:t>inut</w:t>
      </w:r>
      <w:proofErr w:type="spellEnd"/>
      <w:r w:rsidRPr="0056315C">
        <w:rPr>
          <w:sz w:val="28"/>
          <w:szCs w:val="28"/>
        </w:rPr>
        <w:t xml:space="preserve"> </w:t>
      </w:r>
      <w:proofErr w:type="spellStart"/>
      <w:r w:rsidRPr="0056315C">
        <w:rPr>
          <w:sz w:val="28"/>
          <w:szCs w:val="28"/>
        </w:rPr>
        <w:t>pentru</w:t>
      </w:r>
      <w:proofErr w:type="spellEnd"/>
      <w:r w:rsidRPr="0056315C">
        <w:rPr>
          <w:sz w:val="28"/>
          <w:szCs w:val="28"/>
        </w:rPr>
        <w:t xml:space="preserve"> a </w:t>
      </w:r>
      <w:proofErr w:type="spellStart"/>
      <w:r w:rsidRPr="0056315C">
        <w:rPr>
          <w:sz w:val="28"/>
          <w:szCs w:val="28"/>
        </w:rPr>
        <w:t>putea</w:t>
      </w:r>
      <w:proofErr w:type="spellEnd"/>
      <w:r w:rsidRPr="0056315C">
        <w:rPr>
          <w:sz w:val="28"/>
          <w:szCs w:val="28"/>
        </w:rPr>
        <w:t xml:space="preserve"> fi </w:t>
      </w:r>
      <w:proofErr w:type="spellStart"/>
      <w:r w:rsidRPr="0056315C">
        <w:rPr>
          <w:sz w:val="28"/>
          <w:szCs w:val="28"/>
        </w:rPr>
        <w:t>prezentat</w:t>
      </w:r>
      <w:r>
        <w:rPr>
          <w:sz w:val="28"/>
          <w:szCs w:val="28"/>
        </w:rPr>
        <w:t>ă</w:t>
      </w:r>
      <w:proofErr w:type="spellEnd"/>
      <w:r w:rsidRPr="0056315C">
        <w:rPr>
          <w:sz w:val="28"/>
          <w:szCs w:val="28"/>
        </w:rPr>
        <w:t xml:space="preserve"> </w:t>
      </w:r>
      <w:proofErr w:type="spellStart"/>
      <w:r w:rsidRPr="0056315C">
        <w:rPr>
          <w:sz w:val="28"/>
          <w:szCs w:val="28"/>
        </w:rPr>
        <w:t>în</w:t>
      </w:r>
      <w:proofErr w:type="spellEnd"/>
      <w:r w:rsidRPr="0056315C">
        <w:rPr>
          <w:sz w:val="28"/>
          <w:szCs w:val="28"/>
        </w:rPr>
        <w:t xml:space="preserve"> </w:t>
      </w:r>
      <w:proofErr w:type="spellStart"/>
      <w:r w:rsidRPr="0056315C">
        <w:rPr>
          <w:sz w:val="28"/>
          <w:szCs w:val="28"/>
        </w:rPr>
        <w:t>fa</w:t>
      </w:r>
      <w:r>
        <w:rPr>
          <w:sz w:val="28"/>
          <w:szCs w:val="28"/>
        </w:rPr>
        <w:t>ț</w:t>
      </w:r>
      <w:r w:rsidRPr="0056315C">
        <w:rPr>
          <w:sz w:val="28"/>
          <w:szCs w:val="28"/>
        </w:rPr>
        <w:t>a</w:t>
      </w:r>
      <w:proofErr w:type="spellEnd"/>
      <w:r w:rsidRPr="0056315C">
        <w:rPr>
          <w:sz w:val="28"/>
          <w:szCs w:val="28"/>
        </w:rPr>
        <w:t xml:space="preserve"> </w:t>
      </w:r>
      <w:proofErr w:type="spellStart"/>
      <w:r w:rsidRPr="0056315C">
        <w:rPr>
          <w:sz w:val="28"/>
          <w:szCs w:val="28"/>
        </w:rPr>
        <w:t>comisiei</w:t>
      </w:r>
      <w:proofErr w:type="spellEnd"/>
      <w:r w:rsidRPr="0056315C">
        <w:rPr>
          <w:sz w:val="28"/>
          <w:szCs w:val="28"/>
        </w:rPr>
        <w:t xml:space="preserve"> de </w:t>
      </w:r>
      <w:proofErr w:type="spellStart"/>
      <w:r w:rsidRPr="0056315C">
        <w:rPr>
          <w:sz w:val="28"/>
          <w:szCs w:val="28"/>
        </w:rPr>
        <w:t>acordare</w:t>
      </w:r>
      <w:proofErr w:type="spellEnd"/>
      <w:r w:rsidRPr="0056315C">
        <w:rPr>
          <w:sz w:val="28"/>
          <w:szCs w:val="28"/>
        </w:rPr>
        <w:t xml:space="preserve"> a </w:t>
      </w:r>
      <w:proofErr w:type="spellStart"/>
      <w:r w:rsidR="00F80D73">
        <w:rPr>
          <w:sz w:val="28"/>
          <w:szCs w:val="28"/>
        </w:rPr>
        <w:t>disertației</w:t>
      </w:r>
      <w:proofErr w:type="spellEnd"/>
      <w:r w:rsidRPr="0056315C">
        <w:rPr>
          <w:sz w:val="28"/>
          <w:szCs w:val="28"/>
        </w:rPr>
        <w:t>;</w:t>
      </w:r>
    </w:p>
    <w:p w14:paraId="3D710DD9" w14:textId="77777777" w:rsidR="0034135C" w:rsidRPr="0056315C" w:rsidRDefault="0034135C" w:rsidP="0034135C">
      <w:pPr>
        <w:numPr>
          <w:ilvl w:val="0"/>
          <w:numId w:val="15"/>
        </w:numPr>
        <w:tabs>
          <w:tab w:val="num" w:pos="935"/>
        </w:tabs>
        <w:spacing w:line="276" w:lineRule="auto"/>
        <w:ind w:left="935" w:hanging="374"/>
        <w:rPr>
          <w:sz w:val="28"/>
          <w:szCs w:val="28"/>
        </w:rPr>
      </w:pPr>
      <w:proofErr w:type="spellStart"/>
      <w:r w:rsidRPr="0056315C">
        <w:rPr>
          <w:sz w:val="28"/>
          <w:szCs w:val="28"/>
        </w:rPr>
        <w:t>lucrarea</w:t>
      </w:r>
      <w:proofErr w:type="spellEnd"/>
      <w:r w:rsidRPr="0056315C">
        <w:rPr>
          <w:sz w:val="28"/>
          <w:szCs w:val="28"/>
        </w:rPr>
        <w:t xml:space="preserve"> </w:t>
      </w:r>
      <w:proofErr w:type="spellStart"/>
      <w:r w:rsidRPr="0056315C">
        <w:rPr>
          <w:sz w:val="28"/>
          <w:szCs w:val="28"/>
        </w:rPr>
        <w:t>corespunde</w:t>
      </w:r>
      <w:proofErr w:type="spellEnd"/>
      <w:r w:rsidRPr="0056315C">
        <w:rPr>
          <w:sz w:val="28"/>
          <w:szCs w:val="28"/>
        </w:rPr>
        <w:t xml:space="preserve"> din </w:t>
      </w:r>
      <w:proofErr w:type="spellStart"/>
      <w:r w:rsidRPr="0056315C">
        <w:rPr>
          <w:sz w:val="28"/>
          <w:szCs w:val="28"/>
        </w:rPr>
        <w:t>punct</w:t>
      </w:r>
      <w:proofErr w:type="spellEnd"/>
      <w:r w:rsidRPr="0056315C">
        <w:rPr>
          <w:sz w:val="28"/>
          <w:szCs w:val="28"/>
        </w:rPr>
        <w:t xml:space="preserve"> de </w:t>
      </w:r>
      <w:proofErr w:type="spellStart"/>
      <w:r w:rsidRPr="0056315C">
        <w:rPr>
          <w:sz w:val="28"/>
          <w:szCs w:val="28"/>
        </w:rPr>
        <w:t>vedere</w:t>
      </w:r>
      <w:proofErr w:type="spellEnd"/>
      <w:r w:rsidRPr="0056315C">
        <w:rPr>
          <w:sz w:val="28"/>
          <w:szCs w:val="28"/>
        </w:rPr>
        <w:t xml:space="preserve"> </w:t>
      </w:r>
      <w:proofErr w:type="spellStart"/>
      <w:r>
        <w:rPr>
          <w:sz w:val="28"/>
          <w:szCs w:val="28"/>
        </w:rPr>
        <w:t>ș</w:t>
      </w:r>
      <w:r w:rsidRPr="0056315C">
        <w:rPr>
          <w:sz w:val="28"/>
          <w:szCs w:val="28"/>
        </w:rPr>
        <w:t>tiin</w:t>
      </w:r>
      <w:r>
        <w:rPr>
          <w:sz w:val="28"/>
          <w:szCs w:val="28"/>
        </w:rPr>
        <w:t>ț</w:t>
      </w:r>
      <w:r w:rsidRPr="0056315C">
        <w:rPr>
          <w:sz w:val="28"/>
          <w:szCs w:val="28"/>
        </w:rPr>
        <w:t>ific</w:t>
      </w:r>
      <w:proofErr w:type="spellEnd"/>
      <w:r w:rsidRPr="0056315C">
        <w:rPr>
          <w:sz w:val="28"/>
          <w:szCs w:val="28"/>
        </w:rPr>
        <w:t xml:space="preserve">, </w:t>
      </w:r>
      <w:proofErr w:type="spellStart"/>
      <w:r w:rsidRPr="0056315C">
        <w:rPr>
          <w:sz w:val="28"/>
          <w:szCs w:val="28"/>
        </w:rPr>
        <w:t>dovedind</w:t>
      </w:r>
      <w:proofErr w:type="spellEnd"/>
      <w:r w:rsidRPr="0056315C">
        <w:rPr>
          <w:sz w:val="28"/>
          <w:szCs w:val="28"/>
        </w:rPr>
        <w:t xml:space="preserve"> </w:t>
      </w:r>
      <w:proofErr w:type="spellStart"/>
      <w:r w:rsidRPr="0056315C">
        <w:rPr>
          <w:sz w:val="28"/>
          <w:szCs w:val="28"/>
        </w:rPr>
        <w:t>cunoa</w:t>
      </w:r>
      <w:r>
        <w:rPr>
          <w:sz w:val="28"/>
          <w:szCs w:val="28"/>
        </w:rPr>
        <w:t>ș</w:t>
      </w:r>
      <w:r w:rsidRPr="0056315C">
        <w:rPr>
          <w:sz w:val="28"/>
          <w:szCs w:val="28"/>
        </w:rPr>
        <w:t>terea</w:t>
      </w:r>
      <w:proofErr w:type="spellEnd"/>
      <w:r w:rsidRPr="0056315C">
        <w:rPr>
          <w:sz w:val="28"/>
          <w:szCs w:val="28"/>
        </w:rPr>
        <w:t xml:space="preserve"> </w:t>
      </w:r>
      <w:proofErr w:type="spellStart"/>
      <w:r>
        <w:rPr>
          <w:sz w:val="28"/>
          <w:szCs w:val="28"/>
        </w:rPr>
        <w:t>ș</w:t>
      </w:r>
      <w:r w:rsidRPr="0056315C">
        <w:rPr>
          <w:sz w:val="28"/>
          <w:szCs w:val="28"/>
        </w:rPr>
        <w:t>i</w:t>
      </w:r>
      <w:proofErr w:type="spellEnd"/>
      <w:r w:rsidRPr="0056315C">
        <w:rPr>
          <w:sz w:val="28"/>
          <w:szCs w:val="28"/>
        </w:rPr>
        <w:t xml:space="preserve"> </w:t>
      </w:r>
      <w:proofErr w:type="spellStart"/>
      <w:r w:rsidRPr="0056315C">
        <w:rPr>
          <w:sz w:val="28"/>
          <w:szCs w:val="28"/>
        </w:rPr>
        <w:t>aprofundarea</w:t>
      </w:r>
      <w:proofErr w:type="spellEnd"/>
      <w:r w:rsidRPr="0056315C">
        <w:rPr>
          <w:sz w:val="28"/>
          <w:szCs w:val="28"/>
        </w:rPr>
        <w:t xml:space="preserve"> de </w:t>
      </w:r>
      <w:proofErr w:type="spellStart"/>
      <w:r w:rsidRPr="0056315C">
        <w:rPr>
          <w:sz w:val="28"/>
          <w:szCs w:val="28"/>
        </w:rPr>
        <w:t>c</w:t>
      </w:r>
      <w:r>
        <w:rPr>
          <w:sz w:val="28"/>
          <w:szCs w:val="28"/>
        </w:rPr>
        <w:t>ă</w:t>
      </w:r>
      <w:r w:rsidRPr="0056315C">
        <w:rPr>
          <w:sz w:val="28"/>
          <w:szCs w:val="28"/>
        </w:rPr>
        <w:t>tre</w:t>
      </w:r>
      <w:proofErr w:type="spellEnd"/>
      <w:r w:rsidRPr="0056315C">
        <w:rPr>
          <w:sz w:val="28"/>
          <w:szCs w:val="28"/>
        </w:rPr>
        <w:t xml:space="preserve"> </w:t>
      </w:r>
      <w:proofErr w:type="spellStart"/>
      <w:r w:rsidRPr="0056315C">
        <w:rPr>
          <w:sz w:val="28"/>
          <w:szCs w:val="28"/>
        </w:rPr>
        <w:t>candidat</w:t>
      </w:r>
      <w:proofErr w:type="spellEnd"/>
      <w:r w:rsidRPr="0056315C">
        <w:rPr>
          <w:sz w:val="28"/>
          <w:szCs w:val="28"/>
        </w:rPr>
        <w:t xml:space="preserve"> a </w:t>
      </w:r>
      <w:proofErr w:type="spellStart"/>
      <w:r w:rsidRPr="0056315C">
        <w:rPr>
          <w:sz w:val="28"/>
          <w:szCs w:val="28"/>
        </w:rPr>
        <w:t>domeniului</w:t>
      </w:r>
      <w:proofErr w:type="spellEnd"/>
      <w:r w:rsidRPr="0056315C">
        <w:rPr>
          <w:sz w:val="28"/>
          <w:szCs w:val="28"/>
        </w:rPr>
        <w:t xml:space="preserve"> </w:t>
      </w:r>
      <w:proofErr w:type="spellStart"/>
      <w:r w:rsidRPr="0056315C">
        <w:rPr>
          <w:sz w:val="28"/>
          <w:szCs w:val="28"/>
        </w:rPr>
        <w:t>abordat</w:t>
      </w:r>
      <w:proofErr w:type="spellEnd"/>
      <w:r w:rsidRPr="0056315C">
        <w:rPr>
          <w:sz w:val="28"/>
          <w:szCs w:val="28"/>
        </w:rPr>
        <w:t>;</w:t>
      </w:r>
    </w:p>
    <w:p w14:paraId="352D248F" w14:textId="77777777" w:rsidR="0034135C" w:rsidRPr="0056315C" w:rsidRDefault="0034135C" w:rsidP="0034135C">
      <w:pPr>
        <w:numPr>
          <w:ilvl w:val="0"/>
          <w:numId w:val="15"/>
        </w:numPr>
        <w:tabs>
          <w:tab w:val="num" w:pos="935"/>
        </w:tabs>
        <w:spacing w:line="276" w:lineRule="auto"/>
        <w:ind w:left="935" w:hanging="374"/>
        <w:rPr>
          <w:sz w:val="28"/>
          <w:szCs w:val="28"/>
        </w:rPr>
      </w:pPr>
      <w:proofErr w:type="spellStart"/>
      <w:r w:rsidRPr="0056315C">
        <w:rPr>
          <w:sz w:val="28"/>
          <w:szCs w:val="28"/>
        </w:rPr>
        <w:t>bibliografia</w:t>
      </w:r>
      <w:proofErr w:type="spellEnd"/>
      <w:r w:rsidRPr="0056315C">
        <w:rPr>
          <w:sz w:val="28"/>
          <w:szCs w:val="28"/>
        </w:rPr>
        <w:t xml:space="preserve"> </w:t>
      </w:r>
      <w:proofErr w:type="spellStart"/>
      <w:r w:rsidRPr="0056315C">
        <w:rPr>
          <w:sz w:val="28"/>
          <w:szCs w:val="28"/>
        </w:rPr>
        <w:t>consultat</w:t>
      </w:r>
      <w:r>
        <w:rPr>
          <w:sz w:val="28"/>
          <w:szCs w:val="28"/>
        </w:rPr>
        <w:t>ă</w:t>
      </w:r>
      <w:proofErr w:type="spellEnd"/>
      <w:r w:rsidRPr="0056315C">
        <w:rPr>
          <w:sz w:val="28"/>
          <w:szCs w:val="28"/>
        </w:rPr>
        <w:t xml:space="preserve"> </w:t>
      </w:r>
      <w:proofErr w:type="spellStart"/>
      <w:r w:rsidRPr="0056315C">
        <w:rPr>
          <w:sz w:val="28"/>
          <w:szCs w:val="28"/>
        </w:rPr>
        <w:t>este</w:t>
      </w:r>
      <w:proofErr w:type="spellEnd"/>
      <w:r w:rsidRPr="0056315C">
        <w:rPr>
          <w:sz w:val="28"/>
          <w:szCs w:val="28"/>
        </w:rPr>
        <w:t xml:space="preserve"> bine </w:t>
      </w:r>
      <w:proofErr w:type="spellStart"/>
      <w:r w:rsidRPr="0056315C">
        <w:rPr>
          <w:sz w:val="28"/>
          <w:szCs w:val="28"/>
        </w:rPr>
        <w:t>aleas</w:t>
      </w:r>
      <w:r>
        <w:rPr>
          <w:sz w:val="28"/>
          <w:szCs w:val="28"/>
        </w:rPr>
        <w:t>ă</w:t>
      </w:r>
      <w:proofErr w:type="spellEnd"/>
      <w:r w:rsidRPr="0056315C">
        <w:rPr>
          <w:sz w:val="28"/>
          <w:szCs w:val="28"/>
        </w:rPr>
        <w:t xml:space="preserve"> </w:t>
      </w:r>
      <w:proofErr w:type="spellStart"/>
      <w:r>
        <w:rPr>
          <w:sz w:val="28"/>
          <w:szCs w:val="28"/>
        </w:rPr>
        <w:t>ș</w:t>
      </w:r>
      <w:r w:rsidRPr="0056315C">
        <w:rPr>
          <w:sz w:val="28"/>
          <w:szCs w:val="28"/>
        </w:rPr>
        <w:t>i</w:t>
      </w:r>
      <w:proofErr w:type="spellEnd"/>
      <w:r w:rsidRPr="0056315C">
        <w:rPr>
          <w:sz w:val="28"/>
          <w:szCs w:val="28"/>
        </w:rPr>
        <w:t xml:space="preserve"> de </w:t>
      </w:r>
      <w:proofErr w:type="spellStart"/>
      <w:r w:rsidRPr="0056315C">
        <w:rPr>
          <w:sz w:val="28"/>
          <w:szCs w:val="28"/>
        </w:rPr>
        <w:t>actualitate</w:t>
      </w:r>
      <w:proofErr w:type="spellEnd"/>
      <w:r w:rsidRPr="0056315C">
        <w:rPr>
          <w:sz w:val="28"/>
          <w:szCs w:val="28"/>
        </w:rPr>
        <w:t>;</w:t>
      </w:r>
    </w:p>
    <w:p w14:paraId="1FE05CEA" w14:textId="78C67730" w:rsidR="0034135C" w:rsidRPr="0056315C" w:rsidRDefault="0034135C" w:rsidP="0034135C">
      <w:pPr>
        <w:numPr>
          <w:ilvl w:val="0"/>
          <w:numId w:val="15"/>
        </w:numPr>
        <w:tabs>
          <w:tab w:val="num" w:pos="935"/>
        </w:tabs>
        <w:spacing w:line="276" w:lineRule="auto"/>
        <w:ind w:left="935" w:hanging="374"/>
        <w:rPr>
          <w:sz w:val="28"/>
          <w:szCs w:val="28"/>
        </w:rPr>
      </w:pPr>
      <w:proofErr w:type="spellStart"/>
      <w:r w:rsidRPr="0056315C">
        <w:rPr>
          <w:sz w:val="28"/>
          <w:szCs w:val="28"/>
        </w:rPr>
        <w:t>Con</w:t>
      </w:r>
      <w:r>
        <w:rPr>
          <w:sz w:val="28"/>
          <w:szCs w:val="28"/>
        </w:rPr>
        <w:t>ț</w:t>
      </w:r>
      <w:r w:rsidRPr="0056315C">
        <w:rPr>
          <w:sz w:val="28"/>
          <w:szCs w:val="28"/>
        </w:rPr>
        <w:t>inutul</w:t>
      </w:r>
      <w:proofErr w:type="spellEnd"/>
      <w:r w:rsidRPr="0056315C">
        <w:rPr>
          <w:sz w:val="28"/>
          <w:szCs w:val="28"/>
        </w:rPr>
        <w:t xml:space="preserve"> </w:t>
      </w:r>
      <w:proofErr w:type="spellStart"/>
      <w:r w:rsidRPr="0056315C">
        <w:rPr>
          <w:sz w:val="28"/>
          <w:szCs w:val="28"/>
        </w:rPr>
        <w:t>lucr</w:t>
      </w:r>
      <w:r>
        <w:rPr>
          <w:sz w:val="28"/>
          <w:szCs w:val="28"/>
        </w:rPr>
        <w:t>ă</w:t>
      </w:r>
      <w:r w:rsidRPr="0056315C">
        <w:rPr>
          <w:sz w:val="28"/>
          <w:szCs w:val="28"/>
        </w:rPr>
        <w:t>rii</w:t>
      </w:r>
      <w:proofErr w:type="spellEnd"/>
      <w:r w:rsidRPr="0056315C">
        <w:rPr>
          <w:sz w:val="28"/>
          <w:szCs w:val="28"/>
        </w:rPr>
        <w:t xml:space="preserve"> de </w:t>
      </w:r>
      <w:proofErr w:type="spellStart"/>
      <w:r w:rsidR="00F80D73">
        <w:rPr>
          <w:sz w:val="28"/>
          <w:szCs w:val="28"/>
        </w:rPr>
        <w:t>disertație</w:t>
      </w:r>
      <w:proofErr w:type="spellEnd"/>
      <w:r w:rsidRPr="0056315C">
        <w:rPr>
          <w:sz w:val="28"/>
          <w:szCs w:val="28"/>
        </w:rPr>
        <w:t xml:space="preserve"> a </w:t>
      </w:r>
      <w:proofErr w:type="spellStart"/>
      <w:r w:rsidRPr="0056315C">
        <w:rPr>
          <w:sz w:val="28"/>
          <w:szCs w:val="28"/>
        </w:rPr>
        <w:t>fost</w:t>
      </w:r>
      <w:proofErr w:type="spellEnd"/>
      <w:r w:rsidRPr="0056315C">
        <w:rPr>
          <w:sz w:val="28"/>
          <w:szCs w:val="28"/>
        </w:rPr>
        <w:t xml:space="preserve"> </w:t>
      </w:r>
      <w:proofErr w:type="spellStart"/>
      <w:r w:rsidRPr="0056315C">
        <w:rPr>
          <w:sz w:val="28"/>
          <w:szCs w:val="28"/>
        </w:rPr>
        <w:t>verificat</w:t>
      </w:r>
      <w:proofErr w:type="spellEnd"/>
      <w:r w:rsidRPr="0056315C">
        <w:rPr>
          <w:sz w:val="28"/>
          <w:szCs w:val="28"/>
        </w:rPr>
        <w:t xml:space="preserve">, </w:t>
      </w:r>
      <w:proofErr w:type="spellStart"/>
      <w:r w:rsidRPr="0056315C">
        <w:rPr>
          <w:sz w:val="28"/>
          <w:szCs w:val="28"/>
        </w:rPr>
        <w:t>procentul</w:t>
      </w:r>
      <w:proofErr w:type="spellEnd"/>
      <w:r w:rsidRPr="0056315C">
        <w:rPr>
          <w:sz w:val="28"/>
          <w:szCs w:val="28"/>
        </w:rPr>
        <w:t xml:space="preserve"> de </w:t>
      </w:r>
      <w:proofErr w:type="spellStart"/>
      <w:r w:rsidRPr="0056315C">
        <w:rPr>
          <w:sz w:val="28"/>
          <w:szCs w:val="28"/>
        </w:rPr>
        <w:t>originalitate</w:t>
      </w:r>
      <w:proofErr w:type="spellEnd"/>
      <w:r w:rsidRPr="0056315C">
        <w:rPr>
          <w:sz w:val="28"/>
          <w:szCs w:val="28"/>
        </w:rPr>
        <w:t xml:space="preserve"> </w:t>
      </w:r>
      <w:proofErr w:type="spellStart"/>
      <w:r w:rsidRPr="0056315C">
        <w:rPr>
          <w:sz w:val="28"/>
          <w:szCs w:val="28"/>
        </w:rPr>
        <w:t>fiind</w:t>
      </w:r>
      <w:proofErr w:type="spellEnd"/>
      <w:r w:rsidRPr="0056315C">
        <w:rPr>
          <w:sz w:val="28"/>
          <w:szCs w:val="28"/>
        </w:rPr>
        <w:t>: _________ %</w:t>
      </w:r>
    </w:p>
    <w:p w14:paraId="7D59441D" w14:textId="77777777" w:rsidR="0034135C" w:rsidRPr="0056315C" w:rsidRDefault="0034135C" w:rsidP="0034135C">
      <w:pPr>
        <w:numPr>
          <w:ilvl w:val="0"/>
          <w:numId w:val="15"/>
        </w:numPr>
        <w:tabs>
          <w:tab w:val="num" w:pos="935"/>
        </w:tabs>
        <w:spacing w:line="276" w:lineRule="auto"/>
        <w:ind w:left="935" w:hanging="374"/>
        <w:rPr>
          <w:sz w:val="28"/>
          <w:szCs w:val="28"/>
        </w:rPr>
      </w:pPr>
      <w:r w:rsidRPr="0056315C">
        <w:rPr>
          <w:sz w:val="28"/>
          <w:szCs w:val="28"/>
        </w:rPr>
        <w:t>____________________________________________________________________________________________________________________________________________________</w:t>
      </w:r>
      <w:r>
        <w:rPr>
          <w:sz w:val="28"/>
          <w:szCs w:val="28"/>
        </w:rPr>
        <w:t>__________________________</w:t>
      </w:r>
    </w:p>
    <w:p w14:paraId="6496F4D5" w14:textId="77777777" w:rsidR="0034135C" w:rsidRPr="001D7A15" w:rsidRDefault="0034135C" w:rsidP="0034135C">
      <w:pPr>
        <w:tabs>
          <w:tab w:val="left" w:pos="0"/>
        </w:tabs>
        <w:spacing w:line="276" w:lineRule="auto"/>
        <w:ind w:firstLine="561"/>
        <w:rPr>
          <w:sz w:val="28"/>
          <w:szCs w:val="28"/>
          <w:lang w:val="ro-RO"/>
        </w:rPr>
      </w:pPr>
    </w:p>
    <w:p w14:paraId="0E3B8997" w14:textId="148394EA" w:rsidR="0034135C" w:rsidRPr="001D7A15" w:rsidRDefault="0034135C" w:rsidP="0034135C">
      <w:pPr>
        <w:tabs>
          <w:tab w:val="left" w:pos="0"/>
        </w:tabs>
        <w:spacing w:line="276" w:lineRule="auto"/>
        <w:ind w:firstLine="561"/>
        <w:rPr>
          <w:sz w:val="28"/>
          <w:szCs w:val="28"/>
          <w:lang w:val="ro-RO"/>
        </w:rPr>
      </w:pPr>
      <w:r w:rsidRPr="001D7A15">
        <w:rPr>
          <w:sz w:val="28"/>
          <w:szCs w:val="28"/>
          <w:lang w:val="ro-RO"/>
        </w:rPr>
        <w:t xml:space="preserve">În concluzie, sunt de acord cu acceptarea lucrării în vederea susținerii publice în fața comisiei de </w:t>
      </w:r>
      <w:r w:rsidR="00F80D73">
        <w:rPr>
          <w:sz w:val="28"/>
          <w:szCs w:val="28"/>
          <w:lang w:val="ro-RO"/>
        </w:rPr>
        <w:t>disertație</w:t>
      </w:r>
      <w:r w:rsidRPr="001D7A15">
        <w:rPr>
          <w:sz w:val="28"/>
          <w:szCs w:val="28"/>
          <w:lang w:val="ro-RO"/>
        </w:rPr>
        <w:t>.</w:t>
      </w:r>
    </w:p>
    <w:p w14:paraId="1D1A2326" w14:textId="77777777" w:rsidR="0034135C" w:rsidRPr="000B6BBF" w:rsidRDefault="0034135C" w:rsidP="0034135C">
      <w:pPr>
        <w:spacing w:line="276" w:lineRule="auto"/>
        <w:ind w:firstLine="561"/>
        <w:rPr>
          <w:b/>
          <w:bCs w:val="0"/>
          <w:sz w:val="28"/>
          <w:szCs w:val="28"/>
        </w:rPr>
      </w:pPr>
      <w:proofErr w:type="spellStart"/>
      <w:r w:rsidRPr="0056315C">
        <w:rPr>
          <w:sz w:val="28"/>
          <w:szCs w:val="28"/>
        </w:rPr>
        <w:t>Propun</w:t>
      </w:r>
      <w:proofErr w:type="spellEnd"/>
      <w:r w:rsidRPr="0056315C">
        <w:rPr>
          <w:sz w:val="28"/>
          <w:szCs w:val="28"/>
        </w:rPr>
        <w:t xml:space="preserve">, </w:t>
      </w:r>
      <w:proofErr w:type="spellStart"/>
      <w:r w:rsidRPr="0056315C">
        <w:rPr>
          <w:sz w:val="28"/>
          <w:szCs w:val="28"/>
        </w:rPr>
        <w:t>în</w:t>
      </w:r>
      <w:proofErr w:type="spellEnd"/>
      <w:r w:rsidRPr="0056315C">
        <w:rPr>
          <w:sz w:val="28"/>
          <w:szCs w:val="28"/>
        </w:rPr>
        <w:t xml:space="preserve"> </w:t>
      </w:r>
      <w:proofErr w:type="spellStart"/>
      <w:r w:rsidRPr="0056315C">
        <w:rPr>
          <w:sz w:val="28"/>
          <w:szCs w:val="28"/>
        </w:rPr>
        <w:t>calitate</w:t>
      </w:r>
      <w:proofErr w:type="spellEnd"/>
      <w:r w:rsidRPr="0056315C">
        <w:rPr>
          <w:sz w:val="28"/>
          <w:szCs w:val="28"/>
        </w:rPr>
        <w:t xml:space="preserve"> de </w:t>
      </w:r>
      <w:proofErr w:type="spellStart"/>
      <w:r w:rsidRPr="0056315C">
        <w:rPr>
          <w:sz w:val="28"/>
          <w:szCs w:val="28"/>
        </w:rPr>
        <w:t>coordonator</w:t>
      </w:r>
      <w:proofErr w:type="spellEnd"/>
      <w:r w:rsidRPr="0056315C">
        <w:rPr>
          <w:sz w:val="28"/>
          <w:szCs w:val="28"/>
        </w:rPr>
        <w:t xml:space="preserve">, nota </w:t>
      </w:r>
      <w:r w:rsidR="000A5CDC" w:rsidRPr="000B6BBF">
        <w:rPr>
          <w:b/>
          <w:bCs w:val="0"/>
          <w:sz w:val="28"/>
          <w:szCs w:val="28"/>
          <w:u w:val="single"/>
        </w:rPr>
        <w:t>XX (</w:t>
      </w:r>
      <w:proofErr w:type="spellStart"/>
      <w:r w:rsidR="000A5CDC" w:rsidRPr="000B6BBF">
        <w:rPr>
          <w:b/>
          <w:bCs w:val="0"/>
          <w:sz w:val="28"/>
          <w:szCs w:val="28"/>
          <w:u w:val="single"/>
        </w:rPr>
        <w:t>în</w:t>
      </w:r>
      <w:proofErr w:type="spellEnd"/>
      <w:r w:rsidR="000A5CDC" w:rsidRPr="000B6BBF">
        <w:rPr>
          <w:b/>
          <w:bCs w:val="0"/>
          <w:sz w:val="28"/>
          <w:szCs w:val="28"/>
          <w:u w:val="single"/>
        </w:rPr>
        <w:t xml:space="preserve"> </w:t>
      </w:r>
      <w:proofErr w:type="spellStart"/>
      <w:r w:rsidR="000A5CDC" w:rsidRPr="000B6BBF">
        <w:rPr>
          <w:b/>
          <w:bCs w:val="0"/>
          <w:sz w:val="28"/>
          <w:szCs w:val="28"/>
          <w:u w:val="single"/>
        </w:rPr>
        <w:t>litere</w:t>
      </w:r>
      <w:proofErr w:type="spellEnd"/>
      <w:r w:rsidR="000A5CDC" w:rsidRPr="000B6BBF">
        <w:rPr>
          <w:b/>
          <w:bCs w:val="0"/>
          <w:sz w:val="28"/>
          <w:szCs w:val="28"/>
          <w:u w:val="single"/>
        </w:rPr>
        <w:t>)</w:t>
      </w:r>
    </w:p>
    <w:p w14:paraId="0EC3329D" w14:textId="77777777" w:rsidR="0034135C" w:rsidRDefault="0034135C" w:rsidP="0034135C">
      <w:pPr>
        <w:spacing w:line="276" w:lineRule="auto"/>
        <w:ind w:left="1123"/>
        <w:rPr>
          <w:sz w:val="28"/>
          <w:szCs w:val="28"/>
        </w:rPr>
      </w:pPr>
    </w:p>
    <w:p w14:paraId="71796149" w14:textId="77777777" w:rsidR="0034135C" w:rsidRDefault="0034135C" w:rsidP="0034135C">
      <w:pPr>
        <w:spacing w:line="276" w:lineRule="auto"/>
        <w:ind w:left="1123"/>
        <w:rPr>
          <w:sz w:val="28"/>
          <w:szCs w:val="28"/>
        </w:rPr>
      </w:pPr>
    </w:p>
    <w:p w14:paraId="523CF14F" w14:textId="4E0B9334" w:rsidR="0034135C" w:rsidRPr="0056315C" w:rsidRDefault="0034135C" w:rsidP="000B6BBF">
      <w:pPr>
        <w:spacing w:line="276" w:lineRule="auto"/>
        <w:ind w:left="1123"/>
        <w:rPr>
          <w:sz w:val="28"/>
          <w:szCs w:val="28"/>
        </w:rPr>
      </w:pPr>
      <w:proofErr w:type="spellStart"/>
      <w:r w:rsidRPr="0056315C">
        <w:rPr>
          <w:sz w:val="28"/>
          <w:szCs w:val="28"/>
        </w:rPr>
        <w:t>Timi</w:t>
      </w:r>
      <w:r>
        <w:rPr>
          <w:sz w:val="28"/>
          <w:szCs w:val="28"/>
        </w:rPr>
        <w:t>ș</w:t>
      </w:r>
      <w:r w:rsidRPr="0056315C">
        <w:rPr>
          <w:sz w:val="28"/>
          <w:szCs w:val="28"/>
        </w:rPr>
        <w:t>oara</w:t>
      </w:r>
      <w:proofErr w:type="spellEnd"/>
      <w:r w:rsidRPr="0056315C">
        <w:rPr>
          <w:sz w:val="28"/>
          <w:szCs w:val="28"/>
        </w:rPr>
        <w:t xml:space="preserve">,                       </w:t>
      </w:r>
    </w:p>
    <w:p w14:paraId="07024FAD" w14:textId="77777777" w:rsidR="005506E8" w:rsidRPr="006D09E9" w:rsidRDefault="005506E8" w:rsidP="005506E8">
      <w:pPr>
        <w:spacing w:line="269" w:lineRule="auto"/>
        <w:rPr>
          <w:sz w:val="22"/>
          <w:lang w:val="ro-RO"/>
        </w:rPr>
      </w:pPr>
      <w:r w:rsidRPr="006D09E9">
        <w:rPr>
          <w:sz w:val="22"/>
          <w:lang w:val="ro-RO"/>
        </w:rPr>
        <w:t xml:space="preserve"> </w:t>
      </w:r>
    </w:p>
    <w:p w14:paraId="0241AF3D" w14:textId="77777777" w:rsidR="000B6BBF" w:rsidRDefault="005506E8" w:rsidP="0034135C">
      <w:pPr>
        <w:spacing w:line="269" w:lineRule="auto"/>
        <w:ind w:left="709"/>
        <w:rPr>
          <w:sz w:val="28"/>
          <w:szCs w:val="28"/>
          <w:lang w:val="ro-RO"/>
        </w:rPr>
      </w:pPr>
      <w:r w:rsidRPr="0034135C">
        <w:rPr>
          <w:sz w:val="28"/>
          <w:szCs w:val="28"/>
          <w:lang w:val="ro-RO"/>
        </w:rPr>
        <w:t>Data: ___/___/</w:t>
      </w:r>
      <w:r w:rsidR="0034135C" w:rsidRPr="0034135C">
        <w:rPr>
          <w:sz w:val="28"/>
          <w:szCs w:val="28"/>
          <w:lang w:val="ro-RO"/>
        </w:rPr>
        <w:t>202</w:t>
      </w:r>
      <w:r w:rsidR="006259E0">
        <w:rPr>
          <w:sz w:val="28"/>
          <w:szCs w:val="28"/>
          <w:lang w:val="ro-RO"/>
        </w:rPr>
        <w:t>2</w:t>
      </w:r>
      <w:r w:rsidRPr="0034135C">
        <w:rPr>
          <w:sz w:val="28"/>
          <w:szCs w:val="28"/>
          <w:lang w:val="ro-RO"/>
        </w:rPr>
        <w:tab/>
      </w:r>
      <w:r w:rsidRPr="0034135C">
        <w:rPr>
          <w:sz w:val="28"/>
          <w:szCs w:val="28"/>
          <w:lang w:val="ro-RO"/>
        </w:rPr>
        <w:tab/>
      </w:r>
      <w:r w:rsidRPr="0034135C">
        <w:rPr>
          <w:sz w:val="28"/>
          <w:szCs w:val="28"/>
          <w:lang w:val="ro-RO"/>
        </w:rPr>
        <w:tab/>
      </w:r>
      <w:r w:rsidRPr="0034135C">
        <w:rPr>
          <w:sz w:val="28"/>
          <w:szCs w:val="28"/>
          <w:lang w:val="ro-RO"/>
        </w:rPr>
        <w:tab/>
      </w:r>
      <w:r w:rsidRPr="0034135C">
        <w:rPr>
          <w:sz w:val="28"/>
          <w:szCs w:val="28"/>
          <w:lang w:val="ro-RO"/>
        </w:rPr>
        <w:tab/>
      </w:r>
      <w:r w:rsidRPr="0034135C">
        <w:rPr>
          <w:sz w:val="28"/>
          <w:szCs w:val="28"/>
          <w:lang w:val="ro-RO"/>
        </w:rPr>
        <w:tab/>
      </w:r>
      <w:r w:rsidRPr="0034135C">
        <w:rPr>
          <w:sz w:val="28"/>
          <w:szCs w:val="28"/>
          <w:lang w:val="ro-RO"/>
        </w:rPr>
        <w:tab/>
      </w:r>
      <w:r w:rsidRPr="0034135C">
        <w:rPr>
          <w:sz w:val="28"/>
          <w:szCs w:val="28"/>
          <w:lang w:val="ro-RO"/>
        </w:rPr>
        <w:tab/>
      </w:r>
      <w:r w:rsidR="0034135C">
        <w:rPr>
          <w:sz w:val="28"/>
          <w:szCs w:val="28"/>
          <w:lang w:val="ro-RO"/>
        </w:rPr>
        <w:tab/>
      </w:r>
      <w:r w:rsidR="0034135C">
        <w:rPr>
          <w:sz w:val="28"/>
          <w:szCs w:val="28"/>
          <w:lang w:val="ro-RO"/>
        </w:rPr>
        <w:tab/>
      </w:r>
      <w:r w:rsidR="0034135C">
        <w:rPr>
          <w:sz w:val="28"/>
          <w:szCs w:val="28"/>
          <w:lang w:val="ro-RO"/>
        </w:rPr>
        <w:tab/>
        <w:t xml:space="preserve">      </w:t>
      </w:r>
      <w:r w:rsidRPr="0034135C">
        <w:rPr>
          <w:sz w:val="28"/>
          <w:szCs w:val="28"/>
          <w:lang w:val="ro-RO"/>
        </w:rPr>
        <w:tab/>
      </w:r>
      <w:r w:rsidR="0034135C">
        <w:rPr>
          <w:sz w:val="28"/>
          <w:szCs w:val="28"/>
          <w:lang w:val="ro-RO"/>
        </w:rPr>
        <w:t xml:space="preserve">               </w:t>
      </w:r>
    </w:p>
    <w:p w14:paraId="03FD69D1" w14:textId="77777777" w:rsidR="000B6BBF" w:rsidRDefault="000B6BBF" w:rsidP="0034135C">
      <w:pPr>
        <w:spacing w:line="269" w:lineRule="auto"/>
        <w:ind w:left="709"/>
        <w:rPr>
          <w:sz w:val="28"/>
          <w:szCs w:val="28"/>
          <w:lang w:val="ro-RO"/>
        </w:rPr>
      </w:pPr>
    </w:p>
    <w:p w14:paraId="12548318" w14:textId="77777777" w:rsidR="000B6BBF" w:rsidRDefault="000B6BBF" w:rsidP="0034135C">
      <w:pPr>
        <w:spacing w:line="269" w:lineRule="auto"/>
        <w:ind w:left="709"/>
        <w:rPr>
          <w:sz w:val="28"/>
          <w:szCs w:val="28"/>
          <w:lang w:val="ro-RO"/>
        </w:rPr>
      </w:pPr>
    </w:p>
    <w:p w14:paraId="7EB74981" w14:textId="567F6CAC" w:rsidR="005506E8" w:rsidRPr="0034135C" w:rsidRDefault="000B6BBF" w:rsidP="0034135C">
      <w:pPr>
        <w:spacing w:line="269" w:lineRule="auto"/>
        <w:ind w:left="709"/>
        <w:rPr>
          <w:sz w:val="28"/>
          <w:szCs w:val="28"/>
          <w:lang w:val="ro-RO"/>
        </w:rPr>
      </w:pPr>
      <w:r>
        <w:rPr>
          <w:sz w:val="28"/>
          <w:szCs w:val="28"/>
          <w:lang w:val="ro-RO"/>
        </w:rPr>
        <w:t xml:space="preserve">                                                        </w:t>
      </w:r>
      <w:r w:rsidR="005506E8" w:rsidRPr="0034135C">
        <w:rPr>
          <w:sz w:val="28"/>
          <w:szCs w:val="28"/>
          <w:lang w:val="ro-RO"/>
        </w:rPr>
        <w:t>Coordonator:</w:t>
      </w:r>
    </w:p>
    <w:p w14:paraId="588BD9C4" w14:textId="77777777" w:rsidR="00B50811" w:rsidRPr="0034135C" w:rsidRDefault="00A734CD" w:rsidP="001B4B47">
      <w:pPr>
        <w:jc w:val="right"/>
        <w:rPr>
          <w:sz w:val="28"/>
          <w:szCs w:val="28"/>
          <w:lang w:val="ro-RO"/>
        </w:rPr>
      </w:pPr>
      <w:r w:rsidRPr="0034135C">
        <w:rPr>
          <w:sz w:val="28"/>
          <w:szCs w:val="28"/>
          <w:lang w:val="ro-RO"/>
        </w:rPr>
        <w:t>Lect./Conf</w:t>
      </w:r>
      <w:r w:rsidR="005506E8" w:rsidRPr="0034135C">
        <w:rPr>
          <w:sz w:val="28"/>
          <w:szCs w:val="28"/>
          <w:lang w:val="ro-RO"/>
        </w:rPr>
        <w:t>.univ.dr. NUME PRENUME</w:t>
      </w:r>
    </w:p>
    <w:p w14:paraId="082E1072" w14:textId="77777777" w:rsidR="00B50811" w:rsidRPr="006D09E9" w:rsidRDefault="00B50811" w:rsidP="00351A8A">
      <w:pPr>
        <w:rPr>
          <w:lang w:val="ro-RO"/>
        </w:rPr>
      </w:pPr>
    </w:p>
    <w:p w14:paraId="6A398987" w14:textId="77777777" w:rsidR="0034135C" w:rsidRPr="0056315C" w:rsidRDefault="0034135C" w:rsidP="0034135C">
      <w:pPr>
        <w:spacing w:line="276" w:lineRule="auto"/>
        <w:ind w:left="561"/>
        <w:rPr>
          <w:sz w:val="28"/>
          <w:szCs w:val="28"/>
        </w:rPr>
      </w:pPr>
      <w:r>
        <w:rPr>
          <w:sz w:val="28"/>
          <w:szCs w:val="28"/>
        </w:rPr>
        <w:t xml:space="preserve">                                                             </w:t>
      </w:r>
      <w:r w:rsidRPr="0056315C">
        <w:rPr>
          <w:sz w:val="28"/>
          <w:szCs w:val="28"/>
        </w:rPr>
        <w:t>_______________________</w:t>
      </w:r>
    </w:p>
    <w:p w14:paraId="3C5DEF03" w14:textId="77777777" w:rsidR="00B50811" w:rsidRPr="006D09E9" w:rsidRDefault="00B50811" w:rsidP="00351A8A">
      <w:pPr>
        <w:rPr>
          <w:lang w:val="ro-RO"/>
        </w:rPr>
      </w:pPr>
    </w:p>
    <w:p w14:paraId="7AA7204D" w14:textId="77777777" w:rsidR="00C96A42" w:rsidRPr="006D09E9" w:rsidRDefault="00C96A42" w:rsidP="006C1B5F">
      <w:pPr>
        <w:spacing w:line="360" w:lineRule="auto"/>
        <w:rPr>
          <w:lang w:val="ro-RO"/>
        </w:rPr>
      </w:pPr>
    </w:p>
    <w:p w14:paraId="4C95ABFF" w14:textId="77777777" w:rsidR="00C50B00" w:rsidRDefault="00682C77">
      <w:pPr>
        <w:jc w:val="left"/>
        <w:rPr>
          <w:b/>
          <w:sz w:val="28"/>
          <w:szCs w:val="28"/>
          <w:lang w:val="ro-RO"/>
        </w:rPr>
      </w:pPr>
      <w:r w:rsidRPr="006D09E9">
        <w:rPr>
          <w:b/>
          <w:sz w:val="28"/>
          <w:szCs w:val="28"/>
          <w:lang w:val="ro-RO"/>
        </w:rPr>
        <w:br w:type="page"/>
      </w:r>
      <w:r w:rsidR="00C50B00">
        <w:rPr>
          <w:b/>
          <w:sz w:val="28"/>
          <w:szCs w:val="28"/>
          <w:lang w:val="ro-RO"/>
        </w:rPr>
        <w:lastRenderedPageBreak/>
        <w:br w:type="page"/>
      </w:r>
    </w:p>
    <w:p w14:paraId="788F1E7C" w14:textId="5CA54D5C" w:rsidR="00E86A82" w:rsidRPr="006D09E9" w:rsidRDefault="00E86A82" w:rsidP="001746A0">
      <w:pPr>
        <w:jc w:val="center"/>
        <w:rPr>
          <w:b/>
          <w:sz w:val="28"/>
          <w:szCs w:val="28"/>
          <w:lang w:val="ro-RO"/>
        </w:rPr>
      </w:pPr>
      <w:r w:rsidRPr="006D09E9">
        <w:rPr>
          <w:b/>
          <w:sz w:val="28"/>
          <w:szCs w:val="28"/>
          <w:lang w:val="ro-RO"/>
        </w:rPr>
        <w:lastRenderedPageBreak/>
        <w:t>CUPRINS</w:t>
      </w:r>
    </w:p>
    <w:p w14:paraId="25916645" w14:textId="77777777" w:rsidR="00E86A82" w:rsidRPr="006D09E9" w:rsidRDefault="00E86A82" w:rsidP="00971D7F">
      <w:pPr>
        <w:rPr>
          <w:lang w:val="ro-RO"/>
        </w:rPr>
      </w:pPr>
    </w:p>
    <w:p w14:paraId="560D3C35" w14:textId="1B418786" w:rsidR="008533BC" w:rsidRPr="00634474" w:rsidRDefault="00A22152">
      <w:pPr>
        <w:pStyle w:val="TOC1"/>
        <w:rPr>
          <w:rFonts w:asciiTheme="minorHAnsi" w:eastAsiaTheme="minorEastAsia" w:hAnsiTheme="minorHAnsi" w:cstheme="minorBidi"/>
          <w:bCs w:val="0"/>
          <w:noProof/>
          <w:sz w:val="22"/>
          <w:szCs w:val="22"/>
          <w:lang w:val="en-US"/>
        </w:rPr>
      </w:pPr>
      <w:r w:rsidRPr="006D09E9">
        <w:rPr>
          <w:lang w:val="ro-RO"/>
        </w:rPr>
        <w:fldChar w:fldCharType="begin"/>
      </w:r>
      <w:r w:rsidRPr="006D09E9">
        <w:rPr>
          <w:lang w:val="ro-RO"/>
        </w:rPr>
        <w:instrText xml:space="preserve"> TOC \o "1-3" \h \z \u </w:instrText>
      </w:r>
      <w:r w:rsidRPr="006D09E9">
        <w:rPr>
          <w:lang w:val="ro-RO"/>
        </w:rPr>
        <w:fldChar w:fldCharType="separate"/>
      </w:r>
      <w:hyperlink w:anchor="_Toc35801792" w:history="1">
        <w:r w:rsidR="008533BC" w:rsidRPr="00634474">
          <w:rPr>
            <w:rStyle w:val="Hyperlink"/>
            <w:noProof/>
            <w:lang w:val="ro-RO"/>
          </w:rPr>
          <w:t>1. Introducere</w:t>
        </w:r>
        <w:r w:rsidR="008533BC" w:rsidRPr="00634474">
          <w:rPr>
            <w:noProof/>
            <w:webHidden/>
          </w:rPr>
          <w:tab/>
        </w:r>
        <w:r w:rsidR="008533BC" w:rsidRPr="00634474">
          <w:rPr>
            <w:noProof/>
            <w:webHidden/>
          </w:rPr>
          <w:fldChar w:fldCharType="begin"/>
        </w:r>
        <w:r w:rsidR="008533BC" w:rsidRPr="00634474">
          <w:rPr>
            <w:noProof/>
            <w:webHidden/>
          </w:rPr>
          <w:instrText xml:space="preserve"> PAGEREF _Toc35801792 \h </w:instrText>
        </w:r>
        <w:r w:rsidR="008533BC" w:rsidRPr="00634474">
          <w:rPr>
            <w:noProof/>
            <w:webHidden/>
          </w:rPr>
        </w:r>
        <w:r w:rsidR="008533BC" w:rsidRPr="00634474">
          <w:rPr>
            <w:noProof/>
            <w:webHidden/>
          </w:rPr>
          <w:fldChar w:fldCharType="separate"/>
        </w:r>
        <w:r w:rsidR="00634474" w:rsidRPr="00634474">
          <w:rPr>
            <w:noProof/>
            <w:webHidden/>
          </w:rPr>
          <w:t>9</w:t>
        </w:r>
        <w:r w:rsidR="008533BC" w:rsidRPr="00634474">
          <w:rPr>
            <w:noProof/>
            <w:webHidden/>
          </w:rPr>
          <w:fldChar w:fldCharType="end"/>
        </w:r>
      </w:hyperlink>
    </w:p>
    <w:p w14:paraId="54CBA09C" w14:textId="541153F8" w:rsidR="008533BC" w:rsidRPr="00634474" w:rsidRDefault="00BC31B7">
      <w:pPr>
        <w:pStyle w:val="TOC1"/>
        <w:rPr>
          <w:rFonts w:asciiTheme="minorHAnsi" w:eastAsiaTheme="minorEastAsia" w:hAnsiTheme="minorHAnsi" w:cstheme="minorBidi"/>
          <w:bCs w:val="0"/>
          <w:noProof/>
          <w:sz w:val="22"/>
          <w:szCs w:val="22"/>
          <w:lang w:val="en-US"/>
        </w:rPr>
      </w:pPr>
      <w:hyperlink w:anchor="_Toc35801793" w:history="1">
        <w:r w:rsidR="008533BC" w:rsidRPr="00634474">
          <w:rPr>
            <w:rStyle w:val="Hyperlink"/>
            <w:noProof/>
            <w:lang w:val="ro-RO"/>
          </w:rPr>
          <w:t>2. Literatura de specialitate (De exemplu, Contabilitatea stocurilor)</w:t>
        </w:r>
        <w:r w:rsidR="008533BC" w:rsidRPr="00634474">
          <w:rPr>
            <w:noProof/>
            <w:webHidden/>
          </w:rPr>
          <w:tab/>
        </w:r>
        <w:r w:rsidR="008533BC" w:rsidRPr="00634474">
          <w:rPr>
            <w:noProof/>
            <w:webHidden/>
          </w:rPr>
          <w:fldChar w:fldCharType="begin"/>
        </w:r>
        <w:r w:rsidR="008533BC" w:rsidRPr="00634474">
          <w:rPr>
            <w:noProof/>
            <w:webHidden/>
          </w:rPr>
          <w:instrText xml:space="preserve"> PAGEREF _Toc35801793 \h </w:instrText>
        </w:r>
        <w:r w:rsidR="008533BC" w:rsidRPr="00634474">
          <w:rPr>
            <w:noProof/>
            <w:webHidden/>
          </w:rPr>
        </w:r>
        <w:r w:rsidR="008533BC" w:rsidRPr="00634474">
          <w:rPr>
            <w:noProof/>
            <w:webHidden/>
          </w:rPr>
          <w:fldChar w:fldCharType="separate"/>
        </w:r>
        <w:r w:rsidR="00634474" w:rsidRPr="00634474">
          <w:rPr>
            <w:noProof/>
            <w:webHidden/>
          </w:rPr>
          <w:t>11</w:t>
        </w:r>
        <w:r w:rsidR="008533BC" w:rsidRPr="00634474">
          <w:rPr>
            <w:noProof/>
            <w:webHidden/>
          </w:rPr>
          <w:fldChar w:fldCharType="end"/>
        </w:r>
      </w:hyperlink>
    </w:p>
    <w:p w14:paraId="22DD54F8" w14:textId="236C7074" w:rsidR="008533BC" w:rsidRPr="00634474" w:rsidRDefault="00BC31B7">
      <w:pPr>
        <w:pStyle w:val="TOC2"/>
        <w:rPr>
          <w:rFonts w:asciiTheme="minorHAnsi" w:eastAsiaTheme="minorEastAsia" w:hAnsiTheme="minorHAnsi" w:cstheme="minorBidi"/>
          <w:bCs w:val="0"/>
          <w:noProof/>
          <w:sz w:val="22"/>
          <w:szCs w:val="22"/>
          <w:lang w:val="en-US"/>
        </w:rPr>
      </w:pPr>
      <w:hyperlink w:anchor="_Toc35801794" w:history="1">
        <w:r w:rsidR="008533BC" w:rsidRPr="00634474">
          <w:rPr>
            <w:rStyle w:val="Hyperlink"/>
            <w:noProof/>
            <w:lang w:val="ro-RO"/>
          </w:rPr>
          <w:t>2.1. Ponderum prodesset</w:t>
        </w:r>
        <w:r w:rsidR="008533BC" w:rsidRPr="00634474">
          <w:rPr>
            <w:noProof/>
            <w:webHidden/>
          </w:rPr>
          <w:tab/>
        </w:r>
        <w:r w:rsidR="008533BC" w:rsidRPr="00634474">
          <w:rPr>
            <w:noProof/>
            <w:webHidden/>
          </w:rPr>
          <w:fldChar w:fldCharType="begin"/>
        </w:r>
        <w:r w:rsidR="008533BC" w:rsidRPr="00634474">
          <w:rPr>
            <w:noProof/>
            <w:webHidden/>
          </w:rPr>
          <w:instrText xml:space="preserve"> PAGEREF _Toc35801794 \h </w:instrText>
        </w:r>
        <w:r w:rsidR="008533BC" w:rsidRPr="00634474">
          <w:rPr>
            <w:noProof/>
            <w:webHidden/>
          </w:rPr>
        </w:r>
        <w:r w:rsidR="008533BC" w:rsidRPr="00634474">
          <w:rPr>
            <w:noProof/>
            <w:webHidden/>
          </w:rPr>
          <w:fldChar w:fldCharType="separate"/>
        </w:r>
        <w:r w:rsidR="00634474" w:rsidRPr="00634474">
          <w:rPr>
            <w:noProof/>
            <w:webHidden/>
          </w:rPr>
          <w:t>11</w:t>
        </w:r>
        <w:r w:rsidR="008533BC" w:rsidRPr="00634474">
          <w:rPr>
            <w:noProof/>
            <w:webHidden/>
          </w:rPr>
          <w:fldChar w:fldCharType="end"/>
        </w:r>
      </w:hyperlink>
    </w:p>
    <w:p w14:paraId="20116ED6" w14:textId="5CF559B2" w:rsidR="008533BC" w:rsidRDefault="00BC31B7">
      <w:pPr>
        <w:pStyle w:val="TOC3"/>
        <w:tabs>
          <w:tab w:val="right" w:leader="dot" w:pos="9061"/>
        </w:tabs>
        <w:rPr>
          <w:rFonts w:asciiTheme="minorHAnsi" w:eastAsiaTheme="minorEastAsia" w:hAnsiTheme="minorHAnsi" w:cstheme="minorBidi"/>
          <w:bCs w:val="0"/>
          <w:noProof/>
          <w:sz w:val="22"/>
          <w:szCs w:val="22"/>
          <w:lang w:val="en-US"/>
        </w:rPr>
      </w:pPr>
      <w:hyperlink w:anchor="_Toc35801795" w:history="1">
        <w:r w:rsidR="008533BC" w:rsidRPr="00634474">
          <w:rPr>
            <w:rStyle w:val="Hyperlink"/>
            <w:noProof/>
            <w:lang w:val="ro-RO"/>
          </w:rPr>
          <w:t>2.1.1. Illud graece</w:t>
        </w:r>
        <w:r w:rsidR="008533BC" w:rsidRPr="00634474">
          <w:rPr>
            <w:noProof/>
            <w:webHidden/>
          </w:rPr>
          <w:tab/>
        </w:r>
        <w:r w:rsidR="008533BC" w:rsidRPr="00634474">
          <w:rPr>
            <w:noProof/>
            <w:webHidden/>
          </w:rPr>
          <w:fldChar w:fldCharType="begin"/>
        </w:r>
        <w:r w:rsidR="008533BC" w:rsidRPr="00634474">
          <w:rPr>
            <w:noProof/>
            <w:webHidden/>
          </w:rPr>
          <w:instrText xml:space="preserve"> PAGEREF _Toc35801795 \h </w:instrText>
        </w:r>
        <w:r w:rsidR="008533BC" w:rsidRPr="00634474">
          <w:rPr>
            <w:noProof/>
            <w:webHidden/>
          </w:rPr>
        </w:r>
        <w:r w:rsidR="008533BC" w:rsidRPr="00634474">
          <w:rPr>
            <w:noProof/>
            <w:webHidden/>
          </w:rPr>
          <w:fldChar w:fldCharType="separate"/>
        </w:r>
        <w:r w:rsidR="00634474" w:rsidRPr="00634474">
          <w:rPr>
            <w:noProof/>
            <w:webHidden/>
          </w:rPr>
          <w:t>11</w:t>
        </w:r>
        <w:r w:rsidR="008533BC" w:rsidRPr="00634474">
          <w:rPr>
            <w:noProof/>
            <w:webHidden/>
          </w:rPr>
          <w:fldChar w:fldCharType="end"/>
        </w:r>
      </w:hyperlink>
    </w:p>
    <w:p w14:paraId="57D5B8D2" w14:textId="5F0ABAC3" w:rsidR="008533BC" w:rsidRDefault="00BC31B7">
      <w:pPr>
        <w:pStyle w:val="TOC3"/>
        <w:tabs>
          <w:tab w:val="right" w:leader="dot" w:pos="9061"/>
        </w:tabs>
        <w:rPr>
          <w:rFonts w:asciiTheme="minorHAnsi" w:eastAsiaTheme="minorEastAsia" w:hAnsiTheme="minorHAnsi" w:cstheme="minorBidi"/>
          <w:bCs w:val="0"/>
          <w:noProof/>
          <w:sz w:val="22"/>
          <w:szCs w:val="22"/>
          <w:lang w:val="en-US"/>
        </w:rPr>
      </w:pPr>
      <w:hyperlink w:anchor="_Toc35801796" w:history="1">
        <w:r w:rsidR="008533BC" w:rsidRPr="00304629">
          <w:rPr>
            <w:rStyle w:val="Hyperlink"/>
            <w:noProof/>
            <w:lang w:val="ro-RO"/>
          </w:rPr>
          <w:t>2.1.2. Honestatis</w:t>
        </w:r>
        <w:r w:rsidR="008533BC">
          <w:rPr>
            <w:noProof/>
            <w:webHidden/>
          </w:rPr>
          <w:tab/>
        </w:r>
        <w:r w:rsidR="008533BC">
          <w:rPr>
            <w:noProof/>
            <w:webHidden/>
          </w:rPr>
          <w:fldChar w:fldCharType="begin"/>
        </w:r>
        <w:r w:rsidR="008533BC">
          <w:rPr>
            <w:noProof/>
            <w:webHidden/>
          </w:rPr>
          <w:instrText xml:space="preserve"> PAGEREF _Toc35801796 \h </w:instrText>
        </w:r>
        <w:r w:rsidR="008533BC">
          <w:rPr>
            <w:noProof/>
            <w:webHidden/>
          </w:rPr>
        </w:r>
        <w:r w:rsidR="008533BC">
          <w:rPr>
            <w:noProof/>
            <w:webHidden/>
          </w:rPr>
          <w:fldChar w:fldCharType="separate"/>
        </w:r>
        <w:r w:rsidR="00634474">
          <w:rPr>
            <w:noProof/>
            <w:webHidden/>
          </w:rPr>
          <w:t>12</w:t>
        </w:r>
        <w:r w:rsidR="008533BC">
          <w:rPr>
            <w:noProof/>
            <w:webHidden/>
          </w:rPr>
          <w:fldChar w:fldCharType="end"/>
        </w:r>
      </w:hyperlink>
    </w:p>
    <w:p w14:paraId="3D202928" w14:textId="0D2C2719" w:rsidR="008533BC" w:rsidRDefault="00BC31B7">
      <w:pPr>
        <w:pStyle w:val="TOC3"/>
        <w:tabs>
          <w:tab w:val="right" w:leader="dot" w:pos="9061"/>
        </w:tabs>
        <w:rPr>
          <w:rFonts w:asciiTheme="minorHAnsi" w:eastAsiaTheme="minorEastAsia" w:hAnsiTheme="minorHAnsi" w:cstheme="minorBidi"/>
          <w:bCs w:val="0"/>
          <w:noProof/>
          <w:sz w:val="22"/>
          <w:szCs w:val="22"/>
          <w:lang w:val="en-US"/>
        </w:rPr>
      </w:pPr>
      <w:hyperlink w:anchor="_Toc35801797" w:history="1">
        <w:r w:rsidR="008533BC" w:rsidRPr="00304629">
          <w:rPr>
            <w:rStyle w:val="Hyperlink"/>
            <w:noProof/>
            <w:lang w:val="ro-RO"/>
          </w:rPr>
          <w:t>2.1.3. Ponderum deseruisse</w:t>
        </w:r>
        <w:r w:rsidR="008533BC">
          <w:rPr>
            <w:noProof/>
            <w:webHidden/>
          </w:rPr>
          <w:tab/>
        </w:r>
        <w:r w:rsidR="008533BC">
          <w:rPr>
            <w:noProof/>
            <w:webHidden/>
          </w:rPr>
          <w:fldChar w:fldCharType="begin"/>
        </w:r>
        <w:r w:rsidR="008533BC">
          <w:rPr>
            <w:noProof/>
            <w:webHidden/>
          </w:rPr>
          <w:instrText xml:space="preserve"> PAGEREF _Toc35801797 \h </w:instrText>
        </w:r>
        <w:r w:rsidR="008533BC">
          <w:rPr>
            <w:noProof/>
            <w:webHidden/>
          </w:rPr>
        </w:r>
        <w:r w:rsidR="008533BC">
          <w:rPr>
            <w:noProof/>
            <w:webHidden/>
          </w:rPr>
          <w:fldChar w:fldCharType="separate"/>
        </w:r>
        <w:r w:rsidR="00634474">
          <w:rPr>
            <w:noProof/>
            <w:webHidden/>
          </w:rPr>
          <w:t>14</w:t>
        </w:r>
        <w:r w:rsidR="008533BC">
          <w:rPr>
            <w:noProof/>
            <w:webHidden/>
          </w:rPr>
          <w:fldChar w:fldCharType="end"/>
        </w:r>
      </w:hyperlink>
    </w:p>
    <w:p w14:paraId="15D7A758" w14:textId="685E0110" w:rsidR="008533BC" w:rsidRDefault="00BC31B7">
      <w:pPr>
        <w:pStyle w:val="TOC2"/>
        <w:rPr>
          <w:rFonts w:asciiTheme="minorHAnsi" w:eastAsiaTheme="minorEastAsia" w:hAnsiTheme="minorHAnsi" w:cstheme="minorBidi"/>
          <w:bCs w:val="0"/>
          <w:noProof/>
          <w:sz w:val="22"/>
          <w:szCs w:val="22"/>
          <w:lang w:val="en-US"/>
        </w:rPr>
      </w:pPr>
      <w:hyperlink w:anchor="_Toc35801798" w:history="1">
        <w:r w:rsidR="008533BC" w:rsidRPr="00304629">
          <w:rPr>
            <w:rStyle w:val="Hyperlink"/>
            <w:noProof/>
            <w:lang w:val="ro-RO"/>
          </w:rPr>
          <w:t>2.2. Adversarium consequat</w:t>
        </w:r>
        <w:r w:rsidR="008533BC">
          <w:rPr>
            <w:noProof/>
            <w:webHidden/>
          </w:rPr>
          <w:tab/>
        </w:r>
        <w:r w:rsidR="008533BC">
          <w:rPr>
            <w:noProof/>
            <w:webHidden/>
          </w:rPr>
          <w:fldChar w:fldCharType="begin"/>
        </w:r>
        <w:r w:rsidR="008533BC">
          <w:rPr>
            <w:noProof/>
            <w:webHidden/>
          </w:rPr>
          <w:instrText xml:space="preserve"> PAGEREF _Toc35801798 \h </w:instrText>
        </w:r>
        <w:r w:rsidR="008533BC">
          <w:rPr>
            <w:noProof/>
            <w:webHidden/>
          </w:rPr>
        </w:r>
        <w:r w:rsidR="008533BC">
          <w:rPr>
            <w:noProof/>
            <w:webHidden/>
          </w:rPr>
          <w:fldChar w:fldCharType="separate"/>
        </w:r>
        <w:r w:rsidR="00634474">
          <w:rPr>
            <w:noProof/>
            <w:webHidden/>
          </w:rPr>
          <w:t>14</w:t>
        </w:r>
        <w:r w:rsidR="008533BC">
          <w:rPr>
            <w:noProof/>
            <w:webHidden/>
          </w:rPr>
          <w:fldChar w:fldCharType="end"/>
        </w:r>
      </w:hyperlink>
    </w:p>
    <w:p w14:paraId="0D3B9D35" w14:textId="4C44B0F1" w:rsidR="008533BC" w:rsidRDefault="00BC31B7">
      <w:pPr>
        <w:pStyle w:val="TOC2"/>
        <w:rPr>
          <w:rFonts w:asciiTheme="minorHAnsi" w:eastAsiaTheme="minorEastAsia" w:hAnsiTheme="minorHAnsi" w:cstheme="minorBidi"/>
          <w:bCs w:val="0"/>
          <w:noProof/>
          <w:sz w:val="22"/>
          <w:szCs w:val="22"/>
          <w:lang w:val="en-US"/>
        </w:rPr>
      </w:pPr>
      <w:hyperlink w:anchor="_Toc35801799" w:history="1">
        <w:r w:rsidR="008533BC" w:rsidRPr="00304629">
          <w:rPr>
            <w:rStyle w:val="Hyperlink"/>
            <w:noProof/>
            <w:lang w:val="ro-RO"/>
          </w:rPr>
          <w:t>2.3. Dicant debitis</w:t>
        </w:r>
        <w:r w:rsidR="008533BC">
          <w:rPr>
            <w:noProof/>
            <w:webHidden/>
          </w:rPr>
          <w:tab/>
        </w:r>
        <w:r w:rsidR="008533BC">
          <w:rPr>
            <w:noProof/>
            <w:webHidden/>
          </w:rPr>
          <w:fldChar w:fldCharType="begin"/>
        </w:r>
        <w:r w:rsidR="008533BC">
          <w:rPr>
            <w:noProof/>
            <w:webHidden/>
          </w:rPr>
          <w:instrText xml:space="preserve"> PAGEREF _Toc35801799 \h </w:instrText>
        </w:r>
        <w:r w:rsidR="008533BC">
          <w:rPr>
            <w:noProof/>
            <w:webHidden/>
          </w:rPr>
        </w:r>
        <w:r w:rsidR="008533BC">
          <w:rPr>
            <w:noProof/>
            <w:webHidden/>
          </w:rPr>
          <w:fldChar w:fldCharType="separate"/>
        </w:r>
        <w:r w:rsidR="00634474">
          <w:rPr>
            <w:noProof/>
            <w:webHidden/>
          </w:rPr>
          <w:t>15</w:t>
        </w:r>
        <w:r w:rsidR="008533BC">
          <w:rPr>
            <w:noProof/>
            <w:webHidden/>
          </w:rPr>
          <w:fldChar w:fldCharType="end"/>
        </w:r>
      </w:hyperlink>
    </w:p>
    <w:p w14:paraId="430AC39C" w14:textId="27B5C147" w:rsidR="008533BC" w:rsidRDefault="00BC31B7">
      <w:pPr>
        <w:pStyle w:val="TOC1"/>
        <w:rPr>
          <w:rFonts w:asciiTheme="minorHAnsi" w:eastAsiaTheme="minorEastAsia" w:hAnsiTheme="minorHAnsi" w:cstheme="minorBidi"/>
          <w:bCs w:val="0"/>
          <w:noProof/>
          <w:sz w:val="22"/>
          <w:szCs w:val="22"/>
          <w:lang w:val="en-US"/>
        </w:rPr>
      </w:pPr>
      <w:hyperlink w:anchor="_Toc35801800" w:history="1">
        <w:r w:rsidR="008533BC" w:rsidRPr="00304629">
          <w:rPr>
            <w:rStyle w:val="Hyperlink"/>
            <w:noProof/>
            <w:lang w:val="ro-RO"/>
          </w:rPr>
          <w:t>3. Studiu de caz şi rezultate (De exemplu, Studiu de caz privind contabilitatea stocurilor la societatea ABC SRL)</w:t>
        </w:r>
        <w:r w:rsidR="008533BC">
          <w:rPr>
            <w:noProof/>
            <w:webHidden/>
          </w:rPr>
          <w:tab/>
        </w:r>
        <w:r w:rsidR="008533BC">
          <w:rPr>
            <w:noProof/>
            <w:webHidden/>
          </w:rPr>
          <w:fldChar w:fldCharType="begin"/>
        </w:r>
        <w:r w:rsidR="008533BC">
          <w:rPr>
            <w:noProof/>
            <w:webHidden/>
          </w:rPr>
          <w:instrText xml:space="preserve"> PAGEREF _Toc35801800 \h </w:instrText>
        </w:r>
        <w:r w:rsidR="008533BC">
          <w:rPr>
            <w:noProof/>
            <w:webHidden/>
          </w:rPr>
        </w:r>
        <w:r w:rsidR="008533BC">
          <w:rPr>
            <w:noProof/>
            <w:webHidden/>
          </w:rPr>
          <w:fldChar w:fldCharType="separate"/>
        </w:r>
        <w:r w:rsidR="00634474">
          <w:rPr>
            <w:noProof/>
            <w:webHidden/>
          </w:rPr>
          <w:t>16</w:t>
        </w:r>
        <w:r w:rsidR="008533BC">
          <w:rPr>
            <w:noProof/>
            <w:webHidden/>
          </w:rPr>
          <w:fldChar w:fldCharType="end"/>
        </w:r>
      </w:hyperlink>
    </w:p>
    <w:p w14:paraId="0EFF0AD8" w14:textId="4AA3EA94" w:rsidR="008533BC" w:rsidRDefault="00BC31B7">
      <w:pPr>
        <w:pStyle w:val="TOC2"/>
        <w:rPr>
          <w:rFonts w:asciiTheme="minorHAnsi" w:eastAsiaTheme="minorEastAsia" w:hAnsiTheme="minorHAnsi" w:cstheme="minorBidi"/>
          <w:bCs w:val="0"/>
          <w:noProof/>
          <w:sz w:val="22"/>
          <w:szCs w:val="22"/>
          <w:lang w:val="en-US"/>
        </w:rPr>
      </w:pPr>
      <w:hyperlink w:anchor="_Toc35801801" w:history="1">
        <w:r w:rsidR="008533BC" w:rsidRPr="00304629">
          <w:rPr>
            <w:rStyle w:val="Hyperlink"/>
            <w:noProof/>
            <w:lang w:val="ro-RO"/>
          </w:rPr>
          <w:t>2.1. DEFINIȚIA ȘI CARACTERISTICILE STOCURILOR</w:t>
        </w:r>
        <w:r w:rsidR="008533BC">
          <w:rPr>
            <w:noProof/>
            <w:webHidden/>
          </w:rPr>
          <w:tab/>
        </w:r>
        <w:r w:rsidR="008533BC">
          <w:rPr>
            <w:noProof/>
            <w:webHidden/>
          </w:rPr>
          <w:fldChar w:fldCharType="begin"/>
        </w:r>
        <w:r w:rsidR="008533BC">
          <w:rPr>
            <w:noProof/>
            <w:webHidden/>
          </w:rPr>
          <w:instrText xml:space="preserve"> PAGEREF _Toc35801801 \h </w:instrText>
        </w:r>
        <w:r w:rsidR="008533BC">
          <w:rPr>
            <w:noProof/>
            <w:webHidden/>
          </w:rPr>
        </w:r>
        <w:r w:rsidR="008533BC">
          <w:rPr>
            <w:noProof/>
            <w:webHidden/>
          </w:rPr>
          <w:fldChar w:fldCharType="separate"/>
        </w:r>
        <w:r w:rsidR="00634474">
          <w:rPr>
            <w:noProof/>
            <w:webHidden/>
          </w:rPr>
          <w:t>16</w:t>
        </w:r>
        <w:r w:rsidR="008533BC">
          <w:rPr>
            <w:noProof/>
            <w:webHidden/>
          </w:rPr>
          <w:fldChar w:fldCharType="end"/>
        </w:r>
      </w:hyperlink>
    </w:p>
    <w:p w14:paraId="694FCBC5" w14:textId="5FEBF601" w:rsidR="008533BC" w:rsidRDefault="00BC31B7">
      <w:pPr>
        <w:pStyle w:val="TOC2"/>
        <w:rPr>
          <w:rFonts w:asciiTheme="minorHAnsi" w:eastAsiaTheme="minorEastAsia" w:hAnsiTheme="minorHAnsi" w:cstheme="minorBidi"/>
          <w:bCs w:val="0"/>
          <w:noProof/>
          <w:sz w:val="22"/>
          <w:szCs w:val="22"/>
          <w:lang w:val="en-US"/>
        </w:rPr>
      </w:pPr>
      <w:hyperlink w:anchor="_Toc35801802" w:history="1">
        <w:r w:rsidR="008533BC" w:rsidRPr="00304629">
          <w:rPr>
            <w:rStyle w:val="Hyperlink"/>
            <w:noProof/>
          </w:rPr>
          <w:t>2.3. ORGANIZAREA CONTABILITĂȚII STOCURILOR</w:t>
        </w:r>
        <w:r w:rsidR="008533BC">
          <w:rPr>
            <w:noProof/>
            <w:webHidden/>
          </w:rPr>
          <w:tab/>
        </w:r>
        <w:r w:rsidR="008533BC">
          <w:rPr>
            <w:noProof/>
            <w:webHidden/>
          </w:rPr>
          <w:fldChar w:fldCharType="begin"/>
        </w:r>
        <w:r w:rsidR="008533BC">
          <w:rPr>
            <w:noProof/>
            <w:webHidden/>
          </w:rPr>
          <w:instrText xml:space="preserve"> PAGEREF _Toc35801802 \h </w:instrText>
        </w:r>
        <w:r w:rsidR="008533BC">
          <w:rPr>
            <w:noProof/>
            <w:webHidden/>
          </w:rPr>
        </w:r>
        <w:r w:rsidR="008533BC">
          <w:rPr>
            <w:noProof/>
            <w:webHidden/>
          </w:rPr>
          <w:fldChar w:fldCharType="separate"/>
        </w:r>
        <w:r w:rsidR="00634474">
          <w:rPr>
            <w:noProof/>
            <w:webHidden/>
          </w:rPr>
          <w:t>17</w:t>
        </w:r>
        <w:r w:rsidR="008533BC">
          <w:rPr>
            <w:noProof/>
            <w:webHidden/>
          </w:rPr>
          <w:fldChar w:fldCharType="end"/>
        </w:r>
      </w:hyperlink>
    </w:p>
    <w:p w14:paraId="35493376" w14:textId="70670C3E" w:rsidR="008533BC" w:rsidRDefault="00BC31B7">
      <w:pPr>
        <w:pStyle w:val="TOC2"/>
        <w:rPr>
          <w:rFonts w:asciiTheme="minorHAnsi" w:eastAsiaTheme="minorEastAsia" w:hAnsiTheme="minorHAnsi" w:cstheme="minorBidi"/>
          <w:bCs w:val="0"/>
          <w:noProof/>
          <w:sz w:val="22"/>
          <w:szCs w:val="22"/>
          <w:lang w:val="en-US"/>
        </w:rPr>
      </w:pPr>
      <w:hyperlink w:anchor="_Toc35801803" w:history="1">
        <w:r w:rsidR="008533BC" w:rsidRPr="00304629">
          <w:rPr>
            <w:rStyle w:val="Hyperlink"/>
            <w:noProof/>
          </w:rPr>
          <w:t>3.1. PREZENTAREA GENERALĂ A SOCIETĂȚII</w:t>
        </w:r>
        <w:r w:rsidR="008533BC">
          <w:rPr>
            <w:noProof/>
            <w:webHidden/>
          </w:rPr>
          <w:tab/>
        </w:r>
        <w:r w:rsidR="008533BC">
          <w:rPr>
            <w:noProof/>
            <w:webHidden/>
          </w:rPr>
          <w:fldChar w:fldCharType="begin"/>
        </w:r>
        <w:r w:rsidR="008533BC">
          <w:rPr>
            <w:noProof/>
            <w:webHidden/>
          </w:rPr>
          <w:instrText xml:space="preserve"> PAGEREF _Toc35801803 \h </w:instrText>
        </w:r>
        <w:r w:rsidR="008533BC">
          <w:rPr>
            <w:noProof/>
            <w:webHidden/>
          </w:rPr>
        </w:r>
        <w:r w:rsidR="008533BC">
          <w:rPr>
            <w:noProof/>
            <w:webHidden/>
          </w:rPr>
          <w:fldChar w:fldCharType="separate"/>
        </w:r>
        <w:r w:rsidR="00634474">
          <w:rPr>
            <w:noProof/>
            <w:webHidden/>
          </w:rPr>
          <w:t>19</w:t>
        </w:r>
        <w:r w:rsidR="008533BC">
          <w:rPr>
            <w:noProof/>
            <w:webHidden/>
          </w:rPr>
          <w:fldChar w:fldCharType="end"/>
        </w:r>
      </w:hyperlink>
    </w:p>
    <w:p w14:paraId="5448091D" w14:textId="094A0799" w:rsidR="008533BC" w:rsidRDefault="00BC31B7">
      <w:pPr>
        <w:pStyle w:val="TOC2"/>
        <w:rPr>
          <w:rFonts w:asciiTheme="minorHAnsi" w:eastAsiaTheme="minorEastAsia" w:hAnsiTheme="minorHAnsi" w:cstheme="minorBidi"/>
          <w:bCs w:val="0"/>
          <w:noProof/>
          <w:sz w:val="22"/>
          <w:szCs w:val="22"/>
          <w:lang w:val="en-US"/>
        </w:rPr>
      </w:pPr>
      <w:hyperlink w:anchor="_Toc35801804" w:history="1">
        <w:r w:rsidR="008533BC" w:rsidRPr="00304629">
          <w:rPr>
            <w:rStyle w:val="Hyperlink"/>
            <w:noProof/>
            <w:lang w:val="ro-RO"/>
          </w:rPr>
          <w:t>3.2. Analiza principalilor indicatori economico-financiari</w:t>
        </w:r>
        <w:r w:rsidR="008533BC">
          <w:rPr>
            <w:noProof/>
            <w:webHidden/>
          </w:rPr>
          <w:tab/>
        </w:r>
        <w:r w:rsidR="008533BC">
          <w:rPr>
            <w:noProof/>
            <w:webHidden/>
          </w:rPr>
          <w:fldChar w:fldCharType="begin"/>
        </w:r>
        <w:r w:rsidR="008533BC">
          <w:rPr>
            <w:noProof/>
            <w:webHidden/>
          </w:rPr>
          <w:instrText xml:space="preserve"> PAGEREF _Toc35801804 \h </w:instrText>
        </w:r>
        <w:r w:rsidR="008533BC">
          <w:rPr>
            <w:noProof/>
            <w:webHidden/>
          </w:rPr>
        </w:r>
        <w:r w:rsidR="008533BC">
          <w:rPr>
            <w:noProof/>
            <w:webHidden/>
          </w:rPr>
          <w:fldChar w:fldCharType="separate"/>
        </w:r>
        <w:r w:rsidR="00634474">
          <w:rPr>
            <w:noProof/>
            <w:webHidden/>
          </w:rPr>
          <w:t>19</w:t>
        </w:r>
        <w:r w:rsidR="008533BC">
          <w:rPr>
            <w:noProof/>
            <w:webHidden/>
          </w:rPr>
          <w:fldChar w:fldCharType="end"/>
        </w:r>
      </w:hyperlink>
    </w:p>
    <w:p w14:paraId="6A926FCE" w14:textId="6C732A25" w:rsidR="008533BC" w:rsidRDefault="00BC31B7">
      <w:pPr>
        <w:pStyle w:val="TOC2"/>
        <w:rPr>
          <w:rFonts w:asciiTheme="minorHAnsi" w:eastAsiaTheme="minorEastAsia" w:hAnsiTheme="minorHAnsi" w:cstheme="minorBidi"/>
          <w:bCs w:val="0"/>
          <w:noProof/>
          <w:sz w:val="22"/>
          <w:szCs w:val="22"/>
          <w:lang w:val="en-US"/>
        </w:rPr>
      </w:pPr>
      <w:hyperlink w:anchor="_Toc35801805" w:history="1">
        <w:r w:rsidR="008533BC" w:rsidRPr="00304629">
          <w:rPr>
            <w:rStyle w:val="Hyperlink"/>
            <w:noProof/>
            <w:lang w:val="ro-RO"/>
          </w:rPr>
          <w:t>3.3. Monografie contabilă privind stocurile la societatea ABC S.R.L.</w:t>
        </w:r>
        <w:r w:rsidR="008533BC">
          <w:rPr>
            <w:noProof/>
            <w:webHidden/>
          </w:rPr>
          <w:tab/>
        </w:r>
        <w:r w:rsidR="008533BC">
          <w:rPr>
            <w:noProof/>
            <w:webHidden/>
          </w:rPr>
          <w:fldChar w:fldCharType="begin"/>
        </w:r>
        <w:r w:rsidR="008533BC">
          <w:rPr>
            <w:noProof/>
            <w:webHidden/>
          </w:rPr>
          <w:instrText xml:space="preserve"> PAGEREF _Toc35801805 \h </w:instrText>
        </w:r>
        <w:r w:rsidR="008533BC">
          <w:rPr>
            <w:noProof/>
            <w:webHidden/>
          </w:rPr>
        </w:r>
        <w:r w:rsidR="008533BC">
          <w:rPr>
            <w:noProof/>
            <w:webHidden/>
          </w:rPr>
          <w:fldChar w:fldCharType="separate"/>
        </w:r>
        <w:r w:rsidR="00634474">
          <w:rPr>
            <w:noProof/>
            <w:webHidden/>
          </w:rPr>
          <w:t>20</w:t>
        </w:r>
        <w:r w:rsidR="008533BC">
          <w:rPr>
            <w:noProof/>
            <w:webHidden/>
          </w:rPr>
          <w:fldChar w:fldCharType="end"/>
        </w:r>
      </w:hyperlink>
    </w:p>
    <w:p w14:paraId="0ED81C9D" w14:textId="312EE481" w:rsidR="008533BC" w:rsidRDefault="00BC31B7">
      <w:pPr>
        <w:pStyle w:val="TOC1"/>
        <w:rPr>
          <w:rFonts w:asciiTheme="minorHAnsi" w:eastAsiaTheme="minorEastAsia" w:hAnsiTheme="minorHAnsi" w:cstheme="minorBidi"/>
          <w:bCs w:val="0"/>
          <w:noProof/>
          <w:sz w:val="22"/>
          <w:szCs w:val="22"/>
          <w:lang w:val="en-US"/>
        </w:rPr>
      </w:pPr>
      <w:hyperlink w:anchor="_Toc35801806" w:history="1">
        <w:r w:rsidR="008533BC" w:rsidRPr="00304629">
          <w:rPr>
            <w:rStyle w:val="Hyperlink"/>
            <w:noProof/>
            <w:lang w:val="ro-RO"/>
          </w:rPr>
          <w:t>4. Concluzii</w:t>
        </w:r>
        <w:r w:rsidR="008533BC">
          <w:rPr>
            <w:noProof/>
            <w:webHidden/>
          </w:rPr>
          <w:tab/>
        </w:r>
        <w:r w:rsidR="008533BC">
          <w:rPr>
            <w:noProof/>
            <w:webHidden/>
          </w:rPr>
          <w:fldChar w:fldCharType="begin"/>
        </w:r>
        <w:r w:rsidR="008533BC">
          <w:rPr>
            <w:noProof/>
            <w:webHidden/>
          </w:rPr>
          <w:instrText xml:space="preserve"> PAGEREF _Toc35801806 \h </w:instrText>
        </w:r>
        <w:r w:rsidR="008533BC">
          <w:rPr>
            <w:noProof/>
            <w:webHidden/>
          </w:rPr>
        </w:r>
        <w:r w:rsidR="008533BC">
          <w:rPr>
            <w:noProof/>
            <w:webHidden/>
          </w:rPr>
          <w:fldChar w:fldCharType="separate"/>
        </w:r>
        <w:r w:rsidR="00634474">
          <w:rPr>
            <w:noProof/>
            <w:webHidden/>
          </w:rPr>
          <w:t>35</w:t>
        </w:r>
        <w:r w:rsidR="008533BC">
          <w:rPr>
            <w:noProof/>
            <w:webHidden/>
          </w:rPr>
          <w:fldChar w:fldCharType="end"/>
        </w:r>
      </w:hyperlink>
    </w:p>
    <w:p w14:paraId="13CE604B" w14:textId="127E7FD6" w:rsidR="008533BC" w:rsidRDefault="00BC31B7">
      <w:pPr>
        <w:pStyle w:val="TOC1"/>
        <w:rPr>
          <w:rFonts w:asciiTheme="minorHAnsi" w:eastAsiaTheme="minorEastAsia" w:hAnsiTheme="minorHAnsi" w:cstheme="minorBidi"/>
          <w:bCs w:val="0"/>
          <w:noProof/>
          <w:sz w:val="22"/>
          <w:szCs w:val="22"/>
          <w:lang w:val="en-US"/>
        </w:rPr>
      </w:pPr>
      <w:hyperlink w:anchor="_Toc35801807" w:history="1">
        <w:r w:rsidR="008533BC" w:rsidRPr="00304629">
          <w:rPr>
            <w:rStyle w:val="Hyperlink"/>
            <w:noProof/>
            <w:lang w:val="ro-RO"/>
          </w:rPr>
          <w:t>5. Listă bibliografică</w:t>
        </w:r>
        <w:r w:rsidR="008533BC">
          <w:rPr>
            <w:noProof/>
            <w:webHidden/>
          </w:rPr>
          <w:tab/>
        </w:r>
        <w:r w:rsidR="008533BC">
          <w:rPr>
            <w:noProof/>
            <w:webHidden/>
          </w:rPr>
          <w:fldChar w:fldCharType="begin"/>
        </w:r>
        <w:r w:rsidR="008533BC">
          <w:rPr>
            <w:noProof/>
            <w:webHidden/>
          </w:rPr>
          <w:instrText xml:space="preserve"> PAGEREF _Toc35801807 \h </w:instrText>
        </w:r>
        <w:r w:rsidR="008533BC">
          <w:rPr>
            <w:noProof/>
            <w:webHidden/>
          </w:rPr>
        </w:r>
        <w:r w:rsidR="008533BC">
          <w:rPr>
            <w:noProof/>
            <w:webHidden/>
          </w:rPr>
          <w:fldChar w:fldCharType="separate"/>
        </w:r>
        <w:r w:rsidR="00634474">
          <w:rPr>
            <w:noProof/>
            <w:webHidden/>
          </w:rPr>
          <w:t>37</w:t>
        </w:r>
        <w:r w:rsidR="008533BC">
          <w:rPr>
            <w:noProof/>
            <w:webHidden/>
          </w:rPr>
          <w:fldChar w:fldCharType="end"/>
        </w:r>
      </w:hyperlink>
    </w:p>
    <w:p w14:paraId="6F50EBFE" w14:textId="77777777" w:rsidR="00A22152" w:rsidRPr="006D09E9" w:rsidRDefault="00A22152">
      <w:pPr>
        <w:rPr>
          <w:lang w:val="ro-RO"/>
        </w:rPr>
      </w:pPr>
      <w:r w:rsidRPr="006D09E9">
        <w:rPr>
          <w:lang w:val="ro-RO"/>
        </w:rPr>
        <w:fldChar w:fldCharType="end"/>
      </w:r>
    </w:p>
    <w:p w14:paraId="0E7A6BCF" w14:textId="77777777" w:rsidR="001746A0" w:rsidRPr="006D09E9" w:rsidRDefault="001746A0" w:rsidP="00055ECE">
      <w:pPr>
        <w:rPr>
          <w:lang w:val="ro-RO"/>
        </w:rPr>
      </w:pPr>
    </w:p>
    <w:p w14:paraId="0986937C" w14:textId="77777777" w:rsidR="00C8595D" w:rsidRPr="006D09E9" w:rsidRDefault="001746A0" w:rsidP="00055ECE">
      <w:pPr>
        <w:rPr>
          <w:b/>
          <w:highlight w:val="lightGray"/>
          <w:lang w:val="ro-RO"/>
        </w:rPr>
      </w:pPr>
      <w:r w:rsidRPr="006D09E9">
        <w:rPr>
          <w:b/>
          <w:highlight w:val="lightGray"/>
          <w:lang w:val="ro-RO"/>
        </w:rPr>
        <w:t xml:space="preserve">Observaţii: </w:t>
      </w:r>
    </w:p>
    <w:p w14:paraId="0AD4A0C4" w14:textId="544AC6B7" w:rsidR="00C8595D" w:rsidRDefault="00681109" w:rsidP="00C8595D">
      <w:pPr>
        <w:numPr>
          <w:ilvl w:val="0"/>
          <w:numId w:val="12"/>
        </w:numPr>
        <w:rPr>
          <w:highlight w:val="lightGray"/>
          <w:lang w:val="ro-RO"/>
        </w:rPr>
      </w:pPr>
      <w:bookmarkStart w:id="1" w:name="_Hlk94385695"/>
      <w:r w:rsidRPr="006D09E9">
        <w:rPr>
          <w:highlight w:val="lightGray"/>
          <w:lang w:val="ro-RO"/>
        </w:rPr>
        <w:t>Se recomandă folosirea</w:t>
      </w:r>
      <w:r w:rsidR="00E86A82" w:rsidRPr="006D09E9">
        <w:rPr>
          <w:highlight w:val="lightGray"/>
          <w:lang w:val="ro-RO"/>
        </w:rPr>
        <w:t xml:space="preserve"> </w:t>
      </w:r>
      <w:r w:rsidRPr="006D09E9">
        <w:rPr>
          <w:highlight w:val="lightGray"/>
          <w:lang w:val="ro-RO"/>
        </w:rPr>
        <w:t>facilității</w:t>
      </w:r>
      <w:r w:rsidR="00243ABA" w:rsidRPr="006D09E9">
        <w:rPr>
          <w:highlight w:val="lightGray"/>
          <w:lang w:val="ro-RO"/>
        </w:rPr>
        <w:t xml:space="preserve"> de creare automată a cuprinsului (utilizarea Heading-urilor</w:t>
      </w:r>
      <w:r w:rsidR="00B2097C" w:rsidRPr="006D09E9">
        <w:rPr>
          <w:highlight w:val="lightGray"/>
          <w:lang w:val="ro-RO"/>
        </w:rPr>
        <w:t>/Titlurilor</w:t>
      </w:r>
      <w:r w:rsidR="00243ABA" w:rsidRPr="006D09E9">
        <w:rPr>
          <w:highlight w:val="lightGray"/>
          <w:lang w:val="ro-RO"/>
        </w:rPr>
        <w:t xml:space="preserve"> </w:t>
      </w:r>
      <w:r w:rsidR="00885FB5" w:rsidRPr="006D09E9">
        <w:rPr>
          <w:highlight w:val="lightGray"/>
          <w:lang w:val="ro-RO"/>
        </w:rPr>
        <w:t>de pe pagina Styles</w:t>
      </w:r>
      <w:r w:rsidR="00B2097C" w:rsidRPr="006D09E9">
        <w:rPr>
          <w:highlight w:val="lightGray"/>
          <w:lang w:val="ro-RO"/>
        </w:rPr>
        <w:t>/Stiluri</w:t>
      </w:r>
      <w:r w:rsidR="00885FB5" w:rsidRPr="006D09E9">
        <w:rPr>
          <w:highlight w:val="lightGray"/>
          <w:lang w:val="ro-RO"/>
        </w:rPr>
        <w:t xml:space="preserve">, </w:t>
      </w:r>
      <w:r w:rsidR="00243ABA" w:rsidRPr="006D09E9">
        <w:rPr>
          <w:highlight w:val="lightGray"/>
          <w:lang w:val="ro-RO"/>
        </w:rPr>
        <w:t xml:space="preserve">şi a </w:t>
      </w:r>
      <w:r w:rsidR="00885FB5" w:rsidRPr="006D09E9">
        <w:rPr>
          <w:highlight w:val="lightGray"/>
          <w:lang w:val="ro-RO"/>
        </w:rPr>
        <w:t>Table of Contents</w:t>
      </w:r>
      <w:r w:rsidR="00B2097C" w:rsidRPr="006D09E9">
        <w:rPr>
          <w:highlight w:val="lightGray"/>
          <w:lang w:val="ro-RO"/>
        </w:rPr>
        <w:t>/Cuprins</w:t>
      </w:r>
      <w:r w:rsidR="00885FB5" w:rsidRPr="006D09E9">
        <w:rPr>
          <w:highlight w:val="lightGray"/>
          <w:lang w:val="ro-RO"/>
        </w:rPr>
        <w:t xml:space="preserve"> de pe pagina References</w:t>
      </w:r>
      <w:r w:rsidR="00B2097C" w:rsidRPr="006D09E9">
        <w:rPr>
          <w:highlight w:val="lightGray"/>
          <w:lang w:val="ro-RO"/>
        </w:rPr>
        <w:t>/Referințe</w:t>
      </w:r>
      <w:r w:rsidR="00243ABA" w:rsidRPr="006D09E9">
        <w:rPr>
          <w:highlight w:val="lightGray"/>
          <w:lang w:val="ro-RO"/>
        </w:rPr>
        <w:t>)</w:t>
      </w:r>
      <w:r w:rsidR="006C7626" w:rsidRPr="006D09E9">
        <w:rPr>
          <w:highlight w:val="lightGray"/>
          <w:lang w:val="ro-RO"/>
        </w:rPr>
        <w:t xml:space="preserve"> – în Microsoft Word 2007</w:t>
      </w:r>
      <w:r w:rsidR="00B2097C" w:rsidRPr="006D09E9">
        <w:rPr>
          <w:highlight w:val="lightGray"/>
          <w:lang w:val="ro-RO"/>
        </w:rPr>
        <w:t>/2010/2013</w:t>
      </w:r>
      <w:r w:rsidR="00CD1F76">
        <w:rPr>
          <w:highlight w:val="lightGray"/>
          <w:lang w:val="ro-RO"/>
        </w:rPr>
        <w:t>/2016/2019</w:t>
      </w:r>
      <w:r w:rsidR="00055ECE" w:rsidRPr="006D09E9">
        <w:rPr>
          <w:highlight w:val="lightGray"/>
          <w:lang w:val="ro-RO"/>
        </w:rPr>
        <w:t>.</w:t>
      </w:r>
    </w:p>
    <w:bookmarkEnd w:id="1"/>
    <w:p w14:paraId="53B63AB0" w14:textId="293C3099" w:rsidR="00C50B00" w:rsidRPr="00C50B00" w:rsidRDefault="00C50B00" w:rsidP="00C50B00">
      <w:pPr>
        <w:numPr>
          <w:ilvl w:val="0"/>
          <w:numId w:val="12"/>
        </w:numPr>
        <w:rPr>
          <w:highlight w:val="lightGray"/>
          <w:lang w:val="ro-RO"/>
        </w:rPr>
      </w:pPr>
      <w:r w:rsidRPr="00DC71D7">
        <w:rPr>
          <w:highlight w:val="lightGray"/>
          <w:lang w:val="ro-RO"/>
        </w:rPr>
        <w:t>Cu</w:t>
      </w:r>
      <w:r>
        <w:rPr>
          <w:highlight w:val="lightGray"/>
          <w:lang w:val="ro-RO"/>
        </w:rPr>
        <w:t xml:space="preserve">prinsul </w:t>
      </w:r>
      <w:bookmarkStart w:id="2" w:name="_Hlk94385665"/>
      <w:r>
        <w:rPr>
          <w:highlight w:val="lightGray"/>
          <w:lang w:val="ro-RO"/>
        </w:rPr>
        <w:t>va avea maxim 1 pagină</w:t>
      </w:r>
      <w:bookmarkEnd w:id="2"/>
      <w:r w:rsidRPr="006D09E9">
        <w:rPr>
          <w:highlight w:val="lightGray"/>
          <w:lang w:val="ro-RO"/>
        </w:rPr>
        <w:t>.</w:t>
      </w:r>
    </w:p>
    <w:p w14:paraId="2578ABA9" w14:textId="77777777" w:rsidR="00C50B00" w:rsidRDefault="00B2097C" w:rsidP="00072C54">
      <w:pPr>
        <w:numPr>
          <w:ilvl w:val="0"/>
          <w:numId w:val="12"/>
        </w:numPr>
        <w:rPr>
          <w:highlight w:val="lightGray"/>
          <w:lang w:val="ro-RO"/>
        </w:rPr>
      </w:pPr>
      <w:bookmarkStart w:id="3" w:name="_Hlk94386225"/>
      <w:r w:rsidRPr="006D09E9">
        <w:rPr>
          <w:highlight w:val="lightGray"/>
          <w:lang w:val="ro-RO"/>
        </w:rPr>
        <w:t xml:space="preserve">În cuprins, </w:t>
      </w:r>
      <w:bookmarkStart w:id="4" w:name="_Hlk93499917"/>
      <w:r w:rsidRPr="006D09E9">
        <w:rPr>
          <w:highlight w:val="lightGray"/>
          <w:lang w:val="ro-RO"/>
        </w:rPr>
        <w:t>s</w:t>
      </w:r>
      <w:r w:rsidR="00885FB5" w:rsidRPr="006D09E9">
        <w:rPr>
          <w:highlight w:val="lightGray"/>
          <w:lang w:val="ro-RO"/>
        </w:rPr>
        <w:t>e vor utiliz</w:t>
      </w:r>
      <w:r w:rsidR="00055ECE" w:rsidRPr="006D09E9">
        <w:rPr>
          <w:highlight w:val="lightGray"/>
          <w:lang w:val="ro-RO"/>
        </w:rPr>
        <w:t xml:space="preserve">a </w:t>
      </w:r>
      <w:r w:rsidR="004A5F82" w:rsidRPr="006D09E9">
        <w:rPr>
          <w:highlight w:val="lightGray"/>
          <w:lang w:val="ro-RO"/>
        </w:rPr>
        <w:t>minim 2</w:t>
      </w:r>
      <w:r w:rsidR="00055ECE" w:rsidRPr="006D09E9">
        <w:rPr>
          <w:highlight w:val="lightGray"/>
          <w:lang w:val="ro-RO"/>
        </w:rPr>
        <w:t xml:space="preserve"> niveluri de </w:t>
      </w:r>
      <w:r w:rsidR="00885FB5" w:rsidRPr="006D09E9">
        <w:rPr>
          <w:highlight w:val="lightGray"/>
          <w:lang w:val="ro-RO"/>
        </w:rPr>
        <w:t>împărţire a texului în secţiuni</w:t>
      </w:r>
      <w:r w:rsidR="004A5F82" w:rsidRPr="006D09E9">
        <w:rPr>
          <w:highlight w:val="lightGray"/>
          <w:lang w:val="ro-RO"/>
        </w:rPr>
        <w:t>/s</w:t>
      </w:r>
      <w:r w:rsidRPr="006D09E9">
        <w:rPr>
          <w:highlight w:val="lightGray"/>
          <w:lang w:val="ro-RO"/>
        </w:rPr>
        <w:t>ubsecțiuni, dar nu mai mult de 4</w:t>
      </w:r>
      <w:r w:rsidR="00C50B00">
        <w:rPr>
          <w:highlight w:val="lightGray"/>
          <w:lang w:val="ro-RO"/>
        </w:rPr>
        <w:t xml:space="preserve">. </w:t>
      </w:r>
    </w:p>
    <w:bookmarkEnd w:id="4"/>
    <w:bookmarkEnd w:id="3"/>
    <w:p w14:paraId="1332CEA1" w14:textId="3D55D808" w:rsidR="00072C54" w:rsidRPr="006D09E9" w:rsidRDefault="00072C54" w:rsidP="00072C54">
      <w:pPr>
        <w:numPr>
          <w:ilvl w:val="0"/>
          <w:numId w:val="12"/>
        </w:numPr>
        <w:rPr>
          <w:highlight w:val="lightGray"/>
          <w:lang w:val="ro-RO"/>
        </w:rPr>
      </w:pPr>
      <w:r w:rsidRPr="006D09E9">
        <w:rPr>
          <w:color w:val="FF0000"/>
          <w:highlight w:val="lightGray"/>
          <w:lang w:val="ro-RO"/>
        </w:rPr>
        <w:t xml:space="preserve">Exemplarul  tipărit  al  lucrării  de  </w:t>
      </w:r>
      <w:r w:rsidR="00F80D73">
        <w:rPr>
          <w:color w:val="FF0000"/>
          <w:highlight w:val="lightGray"/>
          <w:lang w:val="ro-RO"/>
        </w:rPr>
        <w:t>disertație</w:t>
      </w:r>
      <w:r w:rsidRPr="006D09E9">
        <w:rPr>
          <w:color w:val="FF0000"/>
          <w:highlight w:val="lightGray"/>
          <w:lang w:val="ro-RO"/>
        </w:rPr>
        <w:t xml:space="preserve"> </w:t>
      </w:r>
      <w:r w:rsidR="00C50B00">
        <w:rPr>
          <w:color w:val="FF0000"/>
          <w:highlight w:val="lightGray"/>
          <w:lang w:val="ro-RO"/>
        </w:rPr>
        <w:t xml:space="preserve">va fi </w:t>
      </w:r>
      <w:r w:rsidRPr="006D09E9">
        <w:rPr>
          <w:color w:val="FF0000"/>
          <w:highlight w:val="lightGray"/>
          <w:lang w:val="ro-RO"/>
        </w:rPr>
        <w:t xml:space="preserve">însoţit  de  referatul  conducătorului ştiinţific </w:t>
      </w:r>
      <w:r w:rsidRPr="006D09E9">
        <w:rPr>
          <w:highlight w:val="lightGray"/>
          <w:lang w:val="ro-RO"/>
        </w:rPr>
        <w:t xml:space="preserve"> </w:t>
      </w:r>
      <w:r w:rsidR="00C50B00" w:rsidRPr="00DC71D7">
        <w:rPr>
          <w:highlight w:val="lightGray"/>
          <w:lang w:val="ro-RO"/>
        </w:rPr>
        <w:t xml:space="preserve">(pagina </w:t>
      </w:r>
      <w:r w:rsidR="00C50B00">
        <w:rPr>
          <w:highlight w:val="lightGray"/>
          <w:lang w:val="ro-RO"/>
        </w:rPr>
        <w:t>5</w:t>
      </w:r>
      <w:r w:rsidR="00C50B00" w:rsidRPr="00DC71D7">
        <w:rPr>
          <w:highlight w:val="lightGray"/>
          <w:lang w:val="ro-RO"/>
        </w:rPr>
        <w:t>);</w:t>
      </w:r>
      <w:r w:rsidRPr="006D09E9">
        <w:rPr>
          <w:color w:val="FF0000"/>
          <w:highlight w:val="lightGray"/>
          <w:lang w:val="ro-RO"/>
        </w:rPr>
        <w:t xml:space="preserve">. </w:t>
      </w:r>
    </w:p>
    <w:p w14:paraId="6427751F" w14:textId="3452376D" w:rsidR="00C50B00" w:rsidRPr="00DC71D7" w:rsidRDefault="00072C54" w:rsidP="00C50B00">
      <w:pPr>
        <w:numPr>
          <w:ilvl w:val="0"/>
          <w:numId w:val="12"/>
        </w:numPr>
        <w:rPr>
          <w:highlight w:val="lightGray"/>
          <w:lang w:val="ro-RO"/>
        </w:rPr>
      </w:pPr>
      <w:bookmarkStart w:id="5" w:name="_Hlk93499989"/>
      <w:r w:rsidRPr="006D09E9">
        <w:rPr>
          <w:color w:val="FF0000"/>
          <w:highlight w:val="lightGray"/>
          <w:lang w:val="ro-RO"/>
        </w:rPr>
        <w:t xml:space="preserve">Lucrarea de </w:t>
      </w:r>
      <w:r w:rsidR="00F80D73">
        <w:rPr>
          <w:color w:val="FF0000"/>
          <w:highlight w:val="lightGray"/>
          <w:lang w:val="ro-RO"/>
        </w:rPr>
        <w:t>disertație</w:t>
      </w:r>
      <w:r w:rsidRPr="006D09E9">
        <w:rPr>
          <w:highlight w:val="lightGray"/>
          <w:lang w:val="ro-RO"/>
        </w:rPr>
        <w:t xml:space="preserve"> </w:t>
      </w:r>
      <w:r w:rsidR="00C50B00" w:rsidRPr="00DC71D7">
        <w:rPr>
          <w:highlight w:val="lightGray"/>
          <w:lang w:val="ro-RO"/>
        </w:rPr>
        <w:t>va începe pe prima pagină impară după finalizarea cuprinsului (pagina 9);</w:t>
      </w:r>
    </w:p>
    <w:p w14:paraId="1F2DA146" w14:textId="157E8E8A" w:rsidR="00072C54" w:rsidRPr="00B21805" w:rsidRDefault="00C50B00" w:rsidP="00072C54">
      <w:pPr>
        <w:numPr>
          <w:ilvl w:val="0"/>
          <w:numId w:val="12"/>
        </w:numPr>
        <w:rPr>
          <w:highlight w:val="lightGray"/>
          <w:lang w:val="ro-RO"/>
        </w:rPr>
      </w:pPr>
      <w:bookmarkStart w:id="6" w:name="_Hlk93500177"/>
      <w:bookmarkEnd w:id="5"/>
      <w:r w:rsidRPr="006D09E9">
        <w:rPr>
          <w:color w:val="FF0000"/>
          <w:highlight w:val="lightGray"/>
          <w:lang w:val="ro-RO"/>
        </w:rPr>
        <w:t xml:space="preserve">Lucrarea de </w:t>
      </w:r>
      <w:r w:rsidR="00F80D73">
        <w:rPr>
          <w:color w:val="FF0000"/>
          <w:highlight w:val="lightGray"/>
          <w:lang w:val="ro-RO"/>
        </w:rPr>
        <w:t>disertație</w:t>
      </w:r>
      <w:r w:rsidRPr="006D09E9">
        <w:rPr>
          <w:highlight w:val="lightGray"/>
          <w:lang w:val="ro-RO"/>
        </w:rPr>
        <w:t xml:space="preserve"> </w:t>
      </w:r>
      <w:r w:rsidR="00072C54" w:rsidRPr="006D09E9">
        <w:rPr>
          <w:color w:val="FF0000"/>
          <w:highlight w:val="lightGray"/>
          <w:lang w:val="ro-RO"/>
        </w:rPr>
        <w:t xml:space="preserve">se tipăreşte </w:t>
      </w:r>
      <w:bookmarkStart w:id="7" w:name="_Hlk94386354"/>
      <w:r>
        <w:rPr>
          <w:color w:val="FF0000"/>
          <w:highlight w:val="lightGray"/>
          <w:lang w:val="ro-RO"/>
        </w:rPr>
        <w:t>față-verso</w:t>
      </w:r>
      <w:r w:rsidR="00072C54" w:rsidRPr="006D09E9">
        <w:rPr>
          <w:color w:val="FF0000"/>
          <w:highlight w:val="lightGray"/>
          <w:lang w:val="ro-RO"/>
        </w:rPr>
        <w:t xml:space="preserve"> </w:t>
      </w:r>
      <w:bookmarkEnd w:id="7"/>
      <w:r w:rsidR="00072C54" w:rsidRPr="006D09E9">
        <w:rPr>
          <w:color w:val="FF0000"/>
          <w:highlight w:val="lightGray"/>
          <w:lang w:val="ro-RO"/>
        </w:rPr>
        <w:t>şi se leagă</w:t>
      </w:r>
      <w:r w:rsidR="00C55866" w:rsidRPr="006D09E9">
        <w:rPr>
          <w:color w:val="FF0000"/>
          <w:highlight w:val="lightGray"/>
          <w:lang w:val="ro-RO"/>
        </w:rPr>
        <w:t>.</w:t>
      </w:r>
    </w:p>
    <w:p w14:paraId="05CDEB0D" w14:textId="2A05ACE1" w:rsidR="00B21805" w:rsidRPr="00B21805" w:rsidRDefault="00B21805" w:rsidP="00B21805">
      <w:pPr>
        <w:numPr>
          <w:ilvl w:val="0"/>
          <w:numId w:val="12"/>
        </w:numPr>
        <w:rPr>
          <w:highlight w:val="lightGray"/>
          <w:lang w:val="ro-RO"/>
        </w:rPr>
      </w:pPr>
      <w:r w:rsidRPr="00DC71D7">
        <w:rPr>
          <w:highlight w:val="lightGray"/>
          <w:lang w:val="ro-RO"/>
        </w:rPr>
        <w:t xml:space="preserve">Lucrarea va avea minim </w:t>
      </w:r>
      <w:r>
        <w:rPr>
          <w:highlight w:val="lightGray"/>
          <w:lang w:val="ro-RO"/>
        </w:rPr>
        <w:t>3</w:t>
      </w:r>
      <w:r w:rsidR="002B4ABD">
        <w:rPr>
          <w:highlight w:val="lightGray"/>
          <w:lang w:val="ro-RO"/>
        </w:rPr>
        <w:t>5</w:t>
      </w:r>
      <w:r w:rsidRPr="00DC71D7">
        <w:rPr>
          <w:highlight w:val="lightGray"/>
          <w:lang w:val="ro-RO"/>
        </w:rPr>
        <w:t xml:space="preserve"> de pagini (fără a include bibliografia și anexele), dar nu mai mult de 50 de pagini (fără a include bibliografia și anexele).</w:t>
      </w:r>
    </w:p>
    <w:p w14:paraId="3490C968" w14:textId="77777777" w:rsidR="00072C54" w:rsidRPr="006D09E9" w:rsidRDefault="00072C54" w:rsidP="00072C54">
      <w:pPr>
        <w:numPr>
          <w:ilvl w:val="0"/>
          <w:numId w:val="12"/>
        </w:numPr>
        <w:rPr>
          <w:b/>
          <w:color w:val="FF0000"/>
          <w:highlight w:val="lightGray"/>
          <w:lang w:val="ro-RO"/>
        </w:rPr>
      </w:pPr>
      <w:r w:rsidRPr="006D09E9">
        <w:rPr>
          <w:color w:val="FF0000"/>
          <w:highlight w:val="lightGray"/>
          <w:lang w:val="ro-RO"/>
        </w:rPr>
        <w:t>Candidatul va preda, alături de exemplarul imprimat, versiunea electronică a lucrării în format doc sau docx (pe CD sau DVD, în plic)</w:t>
      </w:r>
    </w:p>
    <w:bookmarkEnd w:id="6"/>
    <w:p w14:paraId="318B5F7E" w14:textId="77777777" w:rsidR="008049EF" w:rsidRPr="006D09E9" w:rsidRDefault="008049EF" w:rsidP="008049EF">
      <w:pPr>
        <w:ind w:left="720"/>
        <w:rPr>
          <w:b/>
          <w:color w:val="FF0000"/>
          <w:highlight w:val="lightGray"/>
          <w:lang w:val="ro-RO"/>
        </w:rPr>
      </w:pPr>
    </w:p>
    <w:p w14:paraId="4ADB2DE7" w14:textId="77777777" w:rsidR="004A5F82" w:rsidRPr="006D09E9" w:rsidRDefault="004A5F82" w:rsidP="008049EF">
      <w:pPr>
        <w:ind w:left="720"/>
        <w:rPr>
          <w:b/>
          <w:color w:val="FF0000"/>
          <w:lang w:val="ro-RO"/>
        </w:rPr>
      </w:pPr>
      <w:r w:rsidRPr="006D09E9">
        <w:rPr>
          <w:b/>
          <w:color w:val="FF0000"/>
          <w:highlight w:val="lightGray"/>
          <w:lang w:val="ro-RO"/>
        </w:rPr>
        <w:t xml:space="preserve">!!! Textul care apare încadrat cu </w:t>
      </w:r>
      <w:r w:rsidR="005C7B44" w:rsidRPr="006D09E9">
        <w:rPr>
          <w:b/>
          <w:color w:val="FF0000"/>
          <w:highlight w:val="lightGray"/>
          <w:lang w:val="ro-RO"/>
        </w:rPr>
        <w:t xml:space="preserve">culoarea </w:t>
      </w:r>
      <w:r w:rsidRPr="006D09E9">
        <w:rPr>
          <w:b/>
          <w:color w:val="FF0000"/>
          <w:highlight w:val="lightGray"/>
          <w:lang w:val="ro-RO"/>
        </w:rPr>
        <w:t>gri nu apare în forma finală a lucrării.</w:t>
      </w:r>
    </w:p>
    <w:p w14:paraId="46699185" w14:textId="77777777" w:rsidR="00C50B00" w:rsidRDefault="00A22152">
      <w:pPr>
        <w:jc w:val="left"/>
        <w:rPr>
          <w:b/>
          <w:caps/>
          <w:sz w:val="28"/>
          <w:lang w:val="ro-RO"/>
        </w:rPr>
      </w:pPr>
      <w:r w:rsidRPr="006D09E9">
        <w:rPr>
          <w:lang w:val="ro-RO"/>
        </w:rPr>
        <w:br w:type="page"/>
      </w:r>
      <w:bookmarkStart w:id="8" w:name="_Toc35801792"/>
      <w:r w:rsidR="00C50B00">
        <w:rPr>
          <w:lang w:val="ro-RO"/>
        </w:rPr>
        <w:lastRenderedPageBreak/>
        <w:br w:type="page"/>
      </w:r>
    </w:p>
    <w:p w14:paraId="557CDB8C" w14:textId="24F42CDB" w:rsidR="00526ECB" w:rsidRPr="006D09E9" w:rsidRDefault="009E4DDC" w:rsidP="00370C10">
      <w:pPr>
        <w:pStyle w:val="Heading1"/>
        <w:rPr>
          <w:lang w:val="ro-RO"/>
        </w:rPr>
      </w:pPr>
      <w:r w:rsidRPr="006D09E9">
        <w:rPr>
          <w:lang w:val="ro-RO"/>
        </w:rPr>
        <w:lastRenderedPageBreak/>
        <w:t xml:space="preserve">1. </w:t>
      </w:r>
      <w:r w:rsidR="00377956" w:rsidRPr="006D09E9">
        <w:rPr>
          <w:lang w:val="ro-RO"/>
        </w:rPr>
        <w:t>I</w:t>
      </w:r>
      <w:r w:rsidR="00C34EEB" w:rsidRPr="006D09E9">
        <w:rPr>
          <w:lang w:val="ro-RO"/>
        </w:rPr>
        <w:t>ntroducere</w:t>
      </w:r>
      <w:bookmarkEnd w:id="8"/>
    </w:p>
    <w:p w14:paraId="31FF6187" w14:textId="4794D44F" w:rsidR="009E6F57" w:rsidRPr="006D09E9" w:rsidRDefault="009E6F57" w:rsidP="009E6F57">
      <w:pPr>
        <w:jc w:val="center"/>
        <w:rPr>
          <w:color w:val="FF0000"/>
          <w:lang w:val="ro-RO"/>
        </w:rPr>
      </w:pPr>
      <w:r w:rsidRPr="006D09E9">
        <w:rPr>
          <w:color w:val="FF0000"/>
          <w:lang w:val="ro-RO"/>
        </w:rPr>
        <w:t xml:space="preserve">(maxim 2.000 de cuvinte, </w:t>
      </w:r>
      <w:r w:rsidRPr="006D09E9">
        <w:rPr>
          <w:color w:val="FF0000"/>
          <w:spacing w:val="-4"/>
          <w:lang w:val="ro-RO"/>
        </w:rPr>
        <w:t>începe pe pagin</w:t>
      </w:r>
      <w:r w:rsidR="00FD68FF">
        <w:rPr>
          <w:color w:val="FF0000"/>
          <w:spacing w:val="-4"/>
          <w:lang w:val="ro-RO"/>
        </w:rPr>
        <w:t>a 9</w:t>
      </w:r>
      <w:r w:rsidRPr="006D09E9">
        <w:rPr>
          <w:color w:val="FF0000"/>
          <w:lang w:val="ro-RO"/>
        </w:rPr>
        <w:t>)</w:t>
      </w:r>
    </w:p>
    <w:p w14:paraId="06F1F038" w14:textId="6FE3FD95" w:rsidR="004E4209" w:rsidRDefault="004E4209" w:rsidP="00FD68FF">
      <w:pPr>
        <w:rPr>
          <w:lang w:val="ro-RO"/>
        </w:rPr>
      </w:pPr>
    </w:p>
    <w:p w14:paraId="54B84D2A" w14:textId="77777777" w:rsidR="00FD68FF" w:rsidRPr="00FD68FF" w:rsidRDefault="00FD68FF" w:rsidP="00FD68FF">
      <w:pPr>
        <w:spacing w:line="276" w:lineRule="auto"/>
        <w:ind w:firstLine="720"/>
        <w:rPr>
          <w:rFonts w:eastAsia="Calibri"/>
          <w:color w:val="FF0000"/>
          <w:highlight w:val="lightGray"/>
        </w:rPr>
      </w:pPr>
      <w:bookmarkStart w:id="9" w:name="OLE_LINK3"/>
      <w:proofErr w:type="spellStart"/>
      <w:r w:rsidRPr="00FD68FF">
        <w:rPr>
          <w:rFonts w:eastAsia="Calibri"/>
          <w:color w:val="FF0000"/>
          <w:highlight w:val="lightGray"/>
        </w:rPr>
        <w:t>Conţinutul</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secțiunii</w:t>
      </w:r>
      <w:proofErr w:type="spellEnd"/>
      <w:r w:rsidRPr="00FD68FF">
        <w:rPr>
          <w:rFonts w:eastAsia="Calibri"/>
          <w:color w:val="FF0000"/>
          <w:highlight w:val="lightGray"/>
        </w:rPr>
        <w:t xml:space="preserve"> de </w:t>
      </w:r>
      <w:proofErr w:type="spellStart"/>
      <w:r w:rsidRPr="00FD68FF">
        <w:rPr>
          <w:rFonts w:eastAsia="Calibri"/>
          <w:color w:val="FF0000"/>
          <w:highlight w:val="lightGray"/>
        </w:rPr>
        <w:t>regulă</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răspunde</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următoarelor</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întrebări</w:t>
      </w:r>
      <w:proofErr w:type="spellEnd"/>
      <w:r w:rsidRPr="00FD68FF">
        <w:rPr>
          <w:rFonts w:eastAsia="Calibri"/>
          <w:color w:val="FF0000"/>
          <w:highlight w:val="lightGray"/>
        </w:rPr>
        <w:t>:</w:t>
      </w:r>
    </w:p>
    <w:bookmarkEnd w:id="9"/>
    <w:p w14:paraId="3D752631" w14:textId="77777777" w:rsidR="00FD68FF" w:rsidRPr="00FD68FF" w:rsidRDefault="00FD68FF" w:rsidP="00FD68FF">
      <w:pPr>
        <w:numPr>
          <w:ilvl w:val="0"/>
          <w:numId w:val="3"/>
        </w:numPr>
        <w:spacing w:line="276" w:lineRule="auto"/>
        <w:jc w:val="left"/>
        <w:rPr>
          <w:rFonts w:eastAsia="Calibri"/>
          <w:color w:val="FF0000"/>
          <w:highlight w:val="lightGray"/>
        </w:rPr>
      </w:pPr>
      <w:r w:rsidRPr="00FD68FF">
        <w:rPr>
          <w:rFonts w:eastAsia="Calibri"/>
          <w:color w:val="FF0000"/>
          <w:highlight w:val="lightGray"/>
        </w:rPr>
        <w:t xml:space="preserve">Care </w:t>
      </w:r>
      <w:proofErr w:type="spellStart"/>
      <w:r w:rsidRPr="00FD68FF">
        <w:rPr>
          <w:rFonts w:eastAsia="Calibri"/>
          <w:color w:val="FF0000"/>
          <w:highlight w:val="lightGray"/>
        </w:rPr>
        <w:t>este</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problema</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teoretică</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şi</w:t>
      </w:r>
      <w:proofErr w:type="spellEnd"/>
      <w:r w:rsidRPr="00FD68FF">
        <w:rPr>
          <w:rFonts w:eastAsia="Calibri"/>
          <w:color w:val="FF0000"/>
          <w:highlight w:val="lightGray"/>
        </w:rPr>
        <w:t>/</w:t>
      </w:r>
      <w:proofErr w:type="spellStart"/>
      <w:r w:rsidRPr="00FD68FF">
        <w:rPr>
          <w:rFonts w:eastAsia="Calibri"/>
          <w:color w:val="FF0000"/>
          <w:highlight w:val="lightGray"/>
        </w:rPr>
        <w:t>sau</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aplicativă</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abordată</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în</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lucrare</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şi</w:t>
      </w:r>
      <w:proofErr w:type="spellEnd"/>
      <w:r w:rsidRPr="00FD68FF">
        <w:rPr>
          <w:rFonts w:eastAsia="Calibri"/>
          <w:color w:val="FF0000"/>
          <w:highlight w:val="lightGray"/>
        </w:rPr>
        <w:t xml:space="preserve"> care </w:t>
      </w:r>
      <w:proofErr w:type="spellStart"/>
      <w:r w:rsidRPr="00FD68FF">
        <w:rPr>
          <w:rFonts w:eastAsia="Calibri"/>
          <w:color w:val="FF0000"/>
          <w:highlight w:val="lightGray"/>
        </w:rPr>
        <w:t>este</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relevanţa</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acesteia</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pentru</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domeniul</w:t>
      </w:r>
      <w:proofErr w:type="spellEnd"/>
      <w:r w:rsidRPr="00FD68FF">
        <w:rPr>
          <w:rFonts w:eastAsia="Calibri"/>
          <w:color w:val="FF0000"/>
          <w:highlight w:val="lightGray"/>
        </w:rPr>
        <w:t xml:space="preserve"> de </w:t>
      </w:r>
      <w:proofErr w:type="spellStart"/>
      <w:r w:rsidRPr="00FD68FF">
        <w:rPr>
          <w:rFonts w:eastAsia="Calibri"/>
          <w:color w:val="FF0000"/>
          <w:highlight w:val="lightGray"/>
        </w:rPr>
        <w:t>studiu</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considerat</w:t>
      </w:r>
      <w:proofErr w:type="spellEnd"/>
      <w:r w:rsidRPr="00FD68FF">
        <w:rPr>
          <w:rFonts w:eastAsia="Calibri"/>
          <w:color w:val="FF0000"/>
          <w:highlight w:val="lightGray"/>
        </w:rPr>
        <w:t>?</w:t>
      </w:r>
    </w:p>
    <w:p w14:paraId="5246E8C9" w14:textId="77777777" w:rsidR="00FD68FF" w:rsidRPr="00FD68FF" w:rsidRDefault="00FD68FF" w:rsidP="00FD68FF">
      <w:pPr>
        <w:numPr>
          <w:ilvl w:val="0"/>
          <w:numId w:val="3"/>
        </w:numPr>
        <w:spacing w:line="276" w:lineRule="auto"/>
        <w:jc w:val="left"/>
        <w:rPr>
          <w:rFonts w:eastAsia="Calibri"/>
          <w:color w:val="FF0000"/>
          <w:highlight w:val="lightGray"/>
        </w:rPr>
      </w:pPr>
      <w:r w:rsidRPr="00FD68FF">
        <w:rPr>
          <w:rFonts w:eastAsia="Calibri"/>
          <w:color w:val="FF0000"/>
          <w:highlight w:val="lightGray"/>
        </w:rPr>
        <w:t xml:space="preserve">Care sunt </w:t>
      </w:r>
      <w:proofErr w:type="spellStart"/>
      <w:r w:rsidRPr="00FD68FF">
        <w:rPr>
          <w:rFonts w:eastAsia="Calibri"/>
          <w:color w:val="FF0000"/>
          <w:highlight w:val="lightGray"/>
        </w:rPr>
        <w:t>elementele</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teoretice</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şi</w:t>
      </w:r>
      <w:proofErr w:type="spellEnd"/>
      <w:r w:rsidRPr="00FD68FF">
        <w:rPr>
          <w:rFonts w:eastAsia="Calibri"/>
          <w:color w:val="FF0000"/>
          <w:highlight w:val="lightGray"/>
        </w:rPr>
        <w:t>/</w:t>
      </w:r>
      <w:proofErr w:type="spellStart"/>
      <w:r w:rsidRPr="00FD68FF">
        <w:rPr>
          <w:rFonts w:eastAsia="Calibri"/>
          <w:color w:val="FF0000"/>
          <w:highlight w:val="lightGray"/>
        </w:rPr>
        <w:t>sau</w:t>
      </w:r>
      <w:proofErr w:type="spellEnd"/>
      <w:r w:rsidRPr="00FD68FF">
        <w:rPr>
          <w:rFonts w:eastAsia="Calibri"/>
          <w:color w:val="FF0000"/>
          <w:highlight w:val="lightGray"/>
        </w:rPr>
        <w:t xml:space="preserve"> practice </w:t>
      </w:r>
      <w:proofErr w:type="spellStart"/>
      <w:r w:rsidRPr="00FD68FF">
        <w:rPr>
          <w:rFonts w:eastAsia="Calibri"/>
          <w:color w:val="FF0000"/>
          <w:highlight w:val="lightGray"/>
        </w:rPr>
        <w:t>abordate</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în</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cadrul</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lucrării</w:t>
      </w:r>
      <w:proofErr w:type="spellEnd"/>
      <w:r w:rsidRPr="00FD68FF">
        <w:rPr>
          <w:rFonts w:eastAsia="Calibri"/>
          <w:color w:val="FF0000"/>
          <w:highlight w:val="lightGray"/>
        </w:rPr>
        <w:t xml:space="preserve">? </w:t>
      </w:r>
    </w:p>
    <w:p w14:paraId="47244001" w14:textId="06A6802F" w:rsidR="00FD68FF" w:rsidRPr="00FD68FF" w:rsidRDefault="00FD68FF" w:rsidP="00FD68FF">
      <w:pPr>
        <w:numPr>
          <w:ilvl w:val="0"/>
          <w:numId w:val="3"/>
        </w:numPr>
        <w:spacing w:line="276" w:lineRule="auto"/>
        <w:jc w:val="left"/>
        <w:rPr>
          <w:rFonts w:eastAsia="Calibri"/>
          <w:color w:val="FF0000"/>
          <w:highlight w:val="lightGray"/>
        </w:rPr>
      </w:pPr>
      <w:r w:rsidRPr="00FD68FF">
        <w:rPr>
          <w:rFonts w:eastAsia="Calibri"/>
          <w:color w:val="FF0000"/>
          <w:highlight w:val="lightGray"/>
        </w:rPr>
        <w:t xml:space="preserve">Care </w:t>
      </w:r>
      <w:proofErr w:type="spellStart"/>
      <w:r w:rsidRPr="00FD68FF">
        <w:rPr>
          <w:rFonts w:eastAsia="Calibri"/>
          <w:color w:val="FF0000"/>
          <w:highlight w:val="lightGray"/>
        </w:rPr>
        <w:t>este</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structura</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lucrării</w:t>
      </w:r>
      <w:proofErr w:type="spellEnd"/>
      <w:r w:rsidRPr="00FD68FF">
        <w:rPr>
          <w:rFonts w:eastAsia="Calibri"/>
          <w:color w:val="FF0000"/>
          <w:highlight w:val="lightGray"/>
        </w:rPr>
        <w:t>?</w:t>
      </w:r>
    </w:p>
    <w:p w14:paraId="2EF08461" w14:textId="77777777" w:rsidR="00FD68FF" w:rsidRDefault="004E4209" w:rsidP="00FD68FF">
      <w:pPr>
        <w:rPr>
          <w:lang w:val="ro-RO"/>
        </w:rPr>
      </w:pPr>
      <w:r w:rsidRPr="006D09E9">
        <w:rPr>
          <w:lang w:val="ro-RO"/>
        </w:rPr>
        <w:tab/>
      </w:r>
      <w:r w:rsidR="00FD68FF" w:rsidRPr="006D09E9">
        <w:rPr>
          <w:lang w:val="ro-RO"/>
        </w:rPr>
        <w:t>Ne noluisse deserunt qui, labitur alienum adipiscing te sed. Vidit equidem assentior ex cum, accusam honestatis eu qui. Vis tale nostro voluptatibus te, quo putent delenit id. Quot eros facer an sed, pri alii labore aliquam et. Mazim graeci albucius pri et, vel quando quidam ex, vel mucius urbanitas adolescens id. Cu persius dissentiunt ius.</w:t>
      </w:r>
    </w:p>
    <w:p w14:paraId="1455CA1F" w14:textId="77777777" w:rsidR="00FD68FF" w:rsidRPr="00FD68FF" w:rsidRDefault="00FD68FF" w:rsidP="00FD68FF">
      <w:pPr>
        <w:autoSpaceDE w:val="0"/>
        <w:autoSpaceDN w:val="0"/>
        <w:adjustRightInd w:val="0"/>
        <w:ind w:firstLine="709"/>
        <w:rPr>
          <w:rFonts w:eastAsia="Calibri"/>
          <w:color w:val="FF0000"/>
          <w:lang w:val="ro-RO"/>
        </w:rPr>
      </w:pPr>
      <w:r w:rsidRPr="00FD68FF">
        <w:rPr>
          <w:rFonts w:eastAsia="Calibri"/>
          <w:color w:val="FF0000"/>
          <w:highlight w:val="lightGray"/>
          <w:lang w:val="ro-RO"/>
        </w:rPr>
        <w:t>Aprofundarea analizei situației financiare pe baza bilanțului impune recurgerea la procedeul frecvent utilizat în analiza financiară cunoscut sub denumirea de “metoda ratios”. Ratio este un raport între două posturi de bilanț, din contul de rezultat, sau din bilanț și contul de rezultat, echivalent cu termenii rată, coeficient, indice, procent. Între elementele raportului trebuie să existe omogenitate din punctul de vedere al modului de evaluare și relații directe între mărimile care se compară.</w:t>
      </w:r>
      <w:r w:rsidRPr="00FD68FF">
        <w:rPr>
          <w:rStyle w:val="FootnoteReference"/>
          <w:color w:val="FF0000"/>
          <w:highlight w:val="lightGray"/>
          <w:lang w:val="ro-RO"/>
        </w:rPr>
        <w:footnoteReference w:id="2"/>
      </w:r>
    </w:p>
    <w:p w14:paraId="5C13495D" w14:textId="77777777" w:rsidR="00FD68FF" w:rsidRDefault="00FD68FF" w:rsidP="00FD68FF">
      <w:pPr>
        <w:ind w:firstLine="709"/>
        <w:rPr>
          <w:lang w:val="ro-RO"/>
        </w:rPr>
      </w:pPr>
      <w:r w:rsidRPr="006D09E9">
        <w:rPr>
          <w:lang w:val="ro-RO"/>
        </w:rPr>
        <w:t>Vide reformidans in ius. Ne est integre delenit atomorum, numquam inermis sea no, nec petentium efficiantur eu. Quo solum persecuti ut, et aliquam accusamus contentiones nec. Vim justo veritus ne.</w:t>
      </w:r>
    </w:p>
    <w:p w14:paraId="0A995323" w14:textId="6AF2639A" w:rsidR="004E4209" w:rsidRPr="006D09E9" w:rsidRDefault="004E4209" w:rsidP="00FD68FF">
      <w:pPr>
        <w:ind w:firstLine="709"/>
        <w:rPr>
          <w:lang w:val="ro-RO"/>
        </w:rPr>
      </w:pPr>
      <w:r w:rsidRPr="006D09E9">
        <w:rPr>
          <w:lang w:val="ro-RO"/>
        </w:rPr>
        <w:t>Ne mucius reprimique vim, eam at nisl solum mucius, legere noster complectitur no vim. Pri ad insolens argumentum. Eum fierent probatus ex, mei ignota appellantur no. Vel illud principes tincidunt eu, est vocibus accusamus cu.</w:t>
      </w:r>
    </w:p>
    <w:p w14:paraId="3717216F" w14:textId="77777777" w:rsidR="004E4209" w:rsidRPr="006D09E9" w:rsidRDefault="004E4209" w:rsidP="004E4209">
      <w:pPr>
        <w:rPr>
          <w:lang w:val="ro-RO"/>
        </w:rPr>
      </w:pPr>
      <w:r w:rsidRPr="006D09E9">
        <w:rPr>
          <w:lang w:val="ro-RO"/>
        </w:rPr>
        <w:tab/>
        <w:t>Modo nominati ne cum, pri salutandi iracundia no, summo regione abhorreant usu ea. Justo mucius nam ei, platonem corrumpit ei vix, id nec utinam perfecto. Ad sea erant labore, volumus accusamus ut mel. Eu mei appareat gloriatur. Cum natum dicit apeirian at. Altera vocibus suavitate eos cu, id nec tation altera. Mea an alii atomorum, ne assum cetero eam.</w:t>
      </w:r>
    </w:p>
    <w:p w14:paraId="0D6A7040" w14:textId="77777777" w:rsidR="004E4209" w:rsidRPr="006D09E9" w:rsidRDefault="004E4209" w:rsidP="004E4209">
      <w:pPr>
        <w:rPr>
          <w:lang w:val="ro-RO"/>
        </w:rPr>
      </w:pPr>
      <w:r w:rsidRPr="006D09E9">
        <w:rPr>
          <w:lang w:val="ro-RO"/>
        </w:rPr>
        <w:tab/>
        <w:t>Has dolor ignota postea at, sit an everti eleifend delicatissimi. Nam eleifend corrumpit scribentur et, cum tollit placerat in, iriure corrumpit eam id. Ne solum etiam facilis pri, scaevola praesent te his. Vel ex verear reprehendunt, quot deleniti reprimique ex sed. Vis ullum essent ex. Sit autem corpora dignissim te. Vel labitur feugiat eu, mea graece possit epicurei ne.</w:t>
      </w:r>
    </w:p>
    <w:p w14:paraId="47610152" w14:textId="77777777" w:rsidR="004E4209" w:rsidRPr="006D09E9" w:rsidRDefault="004E4209" w:rsidP="004E4209">
      <w:pPr>
        <w:rPr>
          <w:lang w:val="ro-RO"/>
        </w:rPr>
      </w:pPr>
      <w:r w:rsidRPr="006D09E9">
        <w:rPr>
          <w:lang w:val="ro-RO"/>
        </w:rPr>
        <w:tab/>
        <w:t>Sit in exerci adipisci constituto, te nostro nostrud consetetur mel. Mea eu nostrum mnesarchum posidonium, cu eos hinc vero ancillae, no pro esse petentium. Vix enim referrentur ut. Malis timeam petentium ex eos, vis discere vulputate dissentias ei.</w:t>
      </w:r>
    </w:p>
    <w:p w14:paraId="6F7C77DC" w14:textId="77777777" w:rsidR="004E4209" w:rsidRPr="006D09E9" w:rsidRDefault="004E4209" w:rsidP="004E4209">
      <w:pPr>
        <w:rPr>
          <w:lang w:val="ro-RO"/>
        </w:rPr>
      </w:pPr>
      <w:r w:rsidRPr="006D09E9">
        <w:rPr>
          <w:lang w:val="ro-RO"/>
        </w:rPr>
        <w:tab/>
        <w:t>Audiam percipitur id mea, ubique tritani ex eum. Dicat dolor option vim ad, eu autem copiosae hendrerit pro. Nec te lorem homero doctus. Quo vivendum perpetua in, eius tantas aperiam ea usu.</w:t>
      </w:r>
    </w:p>
    <w:p w14:paraId="150F214B" w14:textId="77777777" w:rsidR="004E4209" w:rsidRPr="006D09E9" w:rsidRDefault="004E4209" w:rsidP="004E4209">
      <w:pPr>
        <w:rPr>
          <w:lang w:val="ro-RO"/>
        </w:rPr>
      </w:pPr>
      <w:r w:rsidRPr="006D09E9">
        <w:rPr>
          <w:lang w:val="ro-RO"/>
        </w:rPr>
        <w:tab/>
        <w:t>Dico probatus delicata te sed, modus quaerendum reformidans vis cu. Mel et quidam delicatissimi, ad saperet reprimique constituam nec. Vis mazim ubique ut, et ubique petentium eam, per in labitur conclusionemque. Cu nostro accusata oportere eam, et per nostrud offendit, nonumy quaeque euismod eu mea.</w:t>
      </w:r>
    </w:p>
    <w:p w14:paraId="007D0328" w14:textId="77777777" w:rsidR="004E4209" w:rsidRPr="006D09E9" w:rsidRDefault="004E4209" w:rsidP="004E4209">
      <w:pPr>
        <w:rPr>
          <w:lang w:val="ro-RO"/>
        </w:rPr>
      </w:pPr>
      <w:r w:rsidRPr="006D09E9">
        <w:rPr>
          <w:lang w:val="ro-RO"/>
        </w:rPr>
        <w:tab/>
        <w:t>Vis alia legere at. Ornatus salutandi eu qui, facer putant lobortis no vis. Ea tibique aliquando his, per civibus accusata patrioque ne. Modo legere pri ea.</w:t>
      </w:r>
    </w:p>
    <w:p w14:paraId="56EEBEE4" w14:textId="77777777" w:rsidR="009E6F57" w:rsidRPr="006D09E9" w:rsidRDefault="004E4209" w:rsidP="009E6F57">
      <w:pPr>
        <w:rPr>
          <w:lang w:val="ro-RO"/>
        </w:rPr>
      </w:pPr>
      <w:r w:rsidRPr="006D09E9">
        <w:rPr>
          <w:lang w:val="ro-RO"/>
        </w:rPr>
        <w:lastRenderedPageBreak/>
        <w:tab/>
        <w:t>Affert fuisset dissentiet eam cu, quo at quem appetere prodesset. Tollit impedit probatus eu usu. Vis et cibo ornatus volumus, id quod natum usu. Dicam animal assentior vel at.</w:t>
      </w:r>
    </w:p>
    <w:p w14:paraId="201E14DC" w14:textId="77777777" w:rsidR="004E4209" w:rsidRPr="006D09E9" w:rsidRDefault="0012694B" w:rsidP="004E4209">
      <w:pPr>
        <w:rPr>
          <w:lang w:val="ro-RO"/>
        </w:rPr>
      </w:pPr>
      <w:r w:rsidRPr="006D09E9">
        <w:rPr>
          <w:lang w:val="ro-RO"/>
        </w:rPr>
        <w:tab/>
      </w:r>
      <w:r w:rsidR="004E4209" w:rsidRPr="006D09E9">
        <w:rPr>
          <w:lang w:val="ro-RO"/>
        </w:rPr>
        <w:t>Illum munere democritum ad duo, ea graeci vocent senserit ius. Cu vocibus denique his, mea ei error accommodare, quas soleat vis ex. Duo eu quas liberavisse, no putent fuisset cum. Esse audiam ut qui, eruditi insolens vel at, summo melius petentium cu mea. An vim homero essent. Aperiri pertinacia vix ex.</w:t>
      </w:r>
    </w:p>
    <w:p w14:paraId="3D130DAB" w14:textId="77777777" w:rsidR="004E4209" w:rsidRPr="006D09E9" w:rsidRDefault="0012694B" w:rsidP="004E4209">
      <w:pPr>
        <w:rPr>
          <w:lang w:val="ro-RO"/>
        </w:rPr>
      </w:pPr>
      <w:r w:rsidRPr="006D09E9">
        <w:rPr>
          <w:lang w:val="ro-RO"/>
        </w:rPr>
        <w:tab/>
      </w:r>
      <w:r w:rsidR="004E4209" w:rsidRPr="006D09E9">
        <w:rPr>
          <w:lang w:val="ro-RO"/>
        </w:rPr>
        <w:t>Mei et recteque partiendo. Probo iuvaret dissentias ut has. Ius no laudem soluta, vix et ceteros placerat. Ne est vitae dissentias.</w:t>
      </w:r>
    </w:p>
    <w:p w14:paraId="1F00397B" w14:textId="77777777" w:rsidR="004E4209" w:rsidRPr="006D09E9" w:rsidRDefault="0012694B" w:rsidP="004E4209">
      <w:pPr>
        <w:rPr>
          <w:lang w:val="ro-RO"/>
        </w:rPr>
      </w:pPr>
      <w:r w:rsidRPr="006D09E9">
        <w:rPr>
          <w:lang w:val="ro-RO"/>
        </w:rPr>
        <w:tab/>
      </w:r>
      <w:r w:rsidR="004E4209" w:rsidRPr="006D09E9">
        <w:rPr>
          <w:lang w:val="ro-RO"/>
        </w:rPr>
        <w:t>Atomorum referrentur adversarium eu sit. Vix porro alterum docendi et. Qui audire evertitur an. At etiam viris molestie eum. Ferri minimum omittantur per in, affert elaboraret ut duo, ut eos augue consul.</w:t>
      </w:r>
    </w:p>
    <w:p w14:paraId="66A9EDC9" w14:textId="1320B374" w:rsidR="004E4209" w:rsidRDefault="0012694B" w:rsidP="004E4209">
      <w:pPr>
        <w:rPr>
          <w:lang w:val="ro-RO"/>
        </w:rPr>
      </w:pPr>
      <w:r w:rsidRPr="006D09E9">
        <w:rPr>
          <w:lang w:val="ro-RO"/>
        </w:rPr>
        <w:tab/>
      </w:r>
      <w:r w:rsidR="004E4209" w:rsidRPr="006D09E9">
        <w:rPr>
          <w:lang w:val="ro-RO"/>
        </w:rPr>
        <w:t>An sed odio philosophia. Epicurei verterem definiebas vix ut, cu stet viris delectus has. Qui in pericula patrioque, vix enim concludaturque ut, at paulo soleat numquam usu. Viris admodum nam ad, harum soluta vulputate id duo. Sumo bonorum id mel, eu per fierent detraxit dissentias. Ne pro dolores luptatum invenire.</w:t>
      </w:r>
    </w:p>
    <w:p w14:paraId="68911E6A" w14:textId="77777777" w:rsidR="001A7D09" w:rsidRPr="006D09E9" w:rsidRDefault="001A7D09" w:rsidP="004E4209">
      <w:pPr>
        <w:rPr>
          <w:lang w:val="ro-RO"/>
        </w:rPr>
      </w:pPr>
    </w:p>
    <w:p w14:paraId="20142A83" w14:textId="77777777" w:rsidR="004E4209" w:rsidRPr="006D09E9" w:rsidRDefault="0012694B" w:rsidP="004E4209">
      <w:pPr>
        <w:rPr>
          <w:lang w:val="ro-RO"/>
        </w:rPr>
      </w:pPr>
      <w:r w:rsidRPr="006D09E9">
        <w:rPr>
          <w:lang w:val="ro-RO"/>
        </w:rPr>
        <w:tab/>
      </w:r>
      <w:r w:rsidR="004E4209" w:rsidRPr="006D09E9">
        <w:rPr>
          <w:lang w:val="ro-RO"/>
        </w:rPr>
        <w:t>Soluta tritani incorrupte eu vim. Nusquam reprehendunt ad eum, id eum mucius commodo dolorum. Vix aliquam incorrupte ea. Eos audiam accusata eu.</w:t>
      </w:r>
    </w:p>
    <w:p w14:paraId="40AFAC0C" w14:textId="0F397CD1" w:rsidR="004E4209" w:rsidRPr="006D09E9" w:rsidRDefault="0012694B" w:rsidP="004E4209">
      <w:pPr>
        <w:rPr>
          <w:lang w:val="ro-RO"/>
        </w:rPr>
      </w:pPr>
      <w:r w:rsidRPr="006D09E9">
        <w:rPr>
          <w:lang w:val="ro-RO"/>
        </w:rPr>
        <w:tab/>
      </w:r>
      <w:r w:rsidR="004E4209" w:rsidRPr="006D09E9">
        <w:rPr>
          <w:lang w:val="ro-RO"/>
        </w:rPr>
        <w:t>Per lucilius delicata at, eu ius quem patrioque, in sea dicat nullam graeco. An duo omnes constituto quaerendum. An qui bonorum omittam consetetur. Vidit debet persequeris cu his.</w:t>
      </w:r>
    </w:p>
    <w:p w14:paraId="2E6814A3" w14:textId="77777777" w:rsidR="000B5D7C" w:rsidRPr="006D09E9" w:rsidRDefault="0012694B" w:rsidP="004E4209">
      <w:pPr>
        <w:rPr>
          <w:lang w:val="ro-RO"/>
        </w:rPr>
      </w:pPr>
      <w:r w:rsidRPr="006D09E9">
        <w:rPr>
          <w:lang w:val="ro-RO"/>
        </w:rPr>
        <w:tab/>
      </w:r>
      <w:r w:rsidR="004E4209" w:rsidRPr="006D09E9">
        <w:rPr>
          <w:lang w:val="ro-RO"/>
        </w:rPr>
        <w:t>Eu sea insolens delicata contentiones. Vel affert blandit.</w:t>
      </w:r>
    </w:p>
    <w:p w14:paraId="69EC879B" w14:textId="77777777" w:rsidR="004E4209" w:rsidRPr="006D09E9" w:rsidRDefault="004E4209" w:rsidP="007B4910">
      <w:pPr>
        <w:rPr>
          <w:lang w:val="ro-RO"/>
        </w:rPr>
      </w:pPr>
    </w:p>
    <w:p w14:paraId="321B2FB5" w14:textId="5B11468E" w:rsidR="00041C9F" w:rsidRPr="006D09E9" w:rsidRDefault="00B2097C" w:rsidP="005043BB">
      <w:pPr>
        <w:pStyle w:val="Heading1"/>
        <w:rPr>
          <w:lang w:val="ro-RO"/>
        </w:rPr>
      </w:pPr>
      <w:r w:rsidRPr="006D09E9">
        <w:rPr>
          <w:lang w:val="ro-RO"/>
        </w:rPr>
        <w:br w:type="page"/>
      </w:r>
      <w:bookmarkStart w:id="10" w:name="_Toc35801793"/>
      <w:r w:rsidR="009E4DDC" w:rsidRPr="006D09E9">
        <w:rPr>
          <w:lang w:val="ro-RO"/>
        </w:rPr>
        <w:lastRenderedPageBreak/>
        <w:t>2</w:t>
      </w:r>
      <w:r w:rsidRPr="006D09E9">
        <w:rPr>
          <w:lang w:val="ro-RO"/>
        </w:rPr>
        <w:t xml:space="preserve">. </w:t>
      </w:r>
      <w:r w:rsidR="00C34EEB" w:rsidRPr="006D09E9">
        <w:rPr>
          <w:lang w:val="ro-RO"/>
        </w:rPr>
        <w:t>Literatura de specialitate</w:t>
      </w:r>
      <w:r w:rsidR="00FD68FF">
        <w:rPr>
          <w:lang w:val="ro-RO"/>
        </w:rPr>
        <w:t>.</w:t>
      </w:r>
      <w:r w:rsidR="00EA759B" w:rsidRPr="006D09E9">
        <w:rPr>
          <w:lang w:val="ro-RO"/>
        </w:rPr>
        <w:t xml:space="preserve"> (De exemplu, Contabilitatea stocurilor)</w:t>
      </w:r>
      <w:bookmarkEnd w:id="10"/>
    </w:p>
    <w:p w14:paraId="580209E5" w14:textId="3CD298A4" w:rsidR="00351008" w:rsidRPr="006D09E9" w:rsidRDefault="009E6F57" w:rsidP="009E6F57">
      <w:pPr>
        <w:jc w:val="center"/>
        <w:rPr>
          <w:color w:val="FF0000"/>
          <w:lang w:val="ro-RO"/>
        </w:rPr>
      </w:pPr>
      <w:r w:rsidRPr="006D09E9">
        <w:rPr>
          <w:color w:val="FF0000"/>
          <w:lang w:val="ro-RO"/>
        </w:rPr>
        <w:t xml:space="preserve">(maxim </w:t>
      </w:r>
      <w:r w:rsidR="002038A6">
        <w:rPr>
          <w:color w:val="FF0000"/>
          <w:lang w:val="ro-RO"/>
        </w:rPr>
        <w:t>4.000</w:t>
      </w:r>
      <w:r w:rsidRPr="006D09E9">
        <w:rPr>
          <w:color w:val="FF0000"/>
          <w:lang w:val="ro-RO"/>
        </w:rPr>
        <w:t xml:space="preserve"> de cuvinte, </w:t>
      </w:r>
      <w:r w:rsidRPr="006D09E9">
        <w:rPr>
          <w:color w:val="FF0000"/>
          <w:spacing w:val="-4"/>
          <w:lang w:val="ro-RO"/>
        </w:rPr>
        <w:t xml:space="preserve">începe pe pagină </w:t>
      </w:r>
      <w:r w:rsidR="002038A6">
        <w:rPr>
          <w:color w:val="FF0000"/>
          <w:spacing w:val="-4"/>
          <w:lang w:val="ro-RO"/>
        </w:rPr>
        <w:t>impară</w:t>
      </w:r>
      <w:r w:rsidRPr="006D09E9">
        <w:rPr>
          <w:color w:val="FF0000"/>
          <w:lang w:val="ro-RO"/>
        </w:rPr>
        <w:t>)</w:t>
      </w:r>
    </w:p>
    <w:p w14:paraId="6142798B" w14:textId="77777777" w:rsidR="009E6F57" w:rsidRPr="006D09E9" w:rsidRDefault="009E6F57" w:rsidP="00351008">
      <w:pPr>
        <w:rPr>
          <w:b/>
          <w:lang w:val="ro-RO"/>
        </w:rPr>
      </w:pPr>
    </w:p>
    <w:p w14:paraId="553B3E9A" w14:textId="7ED0F42B" w:rsidR="00AB530C" w:rsidRPr="00AB530C" w:rsidRDefault="00AB530C" w:rsidP="00AB530C">
      <w:pPr>
        <w:spacing w:line="276" w:lineRule="auto"/>
        <w:ind w:firstLine="720"/>
        <w:rPr>
          <w:color w:val="FF0000"/>
          <w:highlight w:val="lightGray"/>
        </w:rPr>
      </w:pPr>
      <w:proofErr w:type="spellStart"/>
      <w:r w:rsidRPr="00AB530C">
        <w:rPr>
          <w:color w:val="FF0000"/>
          <w:highlight w:val="lightGray"/>
        </w:rPr>
        <w:t>Această</w:t>
      </w:r>
      <w:proofErr w:type="spellEnd"/>
      <w:r w:rsidRPr="00AB530C">
        <w:rPr>
          <w:color w:val="FF0000"/>
          <w:highlight w:val="lightGray"/>
        </w:rPr>
        <w:t xml:space="preserve"> </w:t>
      </w:r>
      <w:proofErr w:type="spellStart"/>
      <w:r w:rsidRPr="00AB530C">
        <w:rPr>
          <w:color w:val="FF0000"/>
          <w:highlight w:val="lightGray"/>
        </w:rPr>
        <w:t>parte</w:t>
      </w:r>
      <w:proofErr w:type="spellEnd"/>
      <w:r w:rsidRPr="00AB530C">
        <w:rPr>
          <w:color w:val="FF0000"/>
          <w:highlight w:val="lightGray"/>
        </w:rPr>
        <w:t xml:space="preserve"> a </w:t>
      </w:r>
      <w:proofErr w:type="spellStart"/>
      <w:r w:rsidRPr="00AB530C">
        <w:rPr>
          <w:color w:val="FF0000"/>
          <w:highlight w:val="lightGray"/>
        </w:rPr>
        <w:t>lucrării</w:t>
      </w:r>
      <w:proofErr w:type="spellEnd"/>
      <w:r w:rsidRPr="00AB530C">
        <w:rPr>
          <w:color w:val="FF0000"/>
          <w:highlight w:val="lightGray"/>
        </w:rPr>
        <w:t xml:space="preserve">, </w:t>
      </w:r>
      <w:proofErr w:type="spellStart"/>
      <w:r w:rsidRPr="00AB530C">
        <w:rPr>
          <w:color w:val="FF0000"/>
          <w:highlight w:val="lightGray"/>
        </w:rPr>
        <w:t>este</w:t>
      </w:r>
      <w:proofErr w:type="spellEnd"/>
      <w:r w:rsidRPr="00AB530C">
        <w:rPr>
          <w:color w:val="FF0000"/>
          <w:highlight w:val="lightGray"/>
        </w:rPr>
        <w:t xml:space="preserve"> </w:t>
      </w:r>
      <w:proofErr w:type="spellStart"/>
      <w:r w:rsidRPr="00AB530C">
        <w:rPr>
          <w:color w:val="FF0000"/>
          <w:highlight w:val="lightGray"/>
        </w:rPr>
        <w:t>teoretică</w:t>
      </w:r>
      <w:proofErr w:type="spellEnd"/>
      <w:r w:rsidRPr="00AB530C">
        <w:rPr>
          <w:color w:val="FF0000"/>
          <w:highlight w:val="lightGray"/>
        </w:rPr>
        <w:t xml:space="preserve"> </w:t>
      </w:r>
      <w:proofErr w:type="spellStart"/>
      <w:r w:rsidRPr="00AB530C">
        <w:rPr>
          <w:color w:val="FF0000"/>
          <w:highlight w:val="lightGray"/>
        </w:rPr>
        <w:t>și</w:t>
      </w:r>
      <w:proofErr w:type="spellEnd"/>
      <w:r w:rsidRPr="00AB530C">
        <w:rPr>
          <w:color w:val="FF0000"/>
          <w:highlight w:val="lightGray"/>
        </w:rPr>
        <w:t xml:space="preserve"> </w:t>
      </w:r>
      <w:proofErr w:type="spellStart"/>
      <w:r w:rsidRPr="00AB530C">
        <w:rPr>
          <w:color w:val="FF0000"/>
          <w:highlight w:val="lightGray"/>
        </w:rPr>
        <w:t>va</w:t>
      </w:r>
      <w:proofErr w:type="spellEnd"/>
      <w:r w:rsidRPr="00AB530C">
        <w:rPr>
          <w:color w:val="FF0000"/>
          <w:highlight w:val="lightGray"/>
        </w:rPr>
        <w:t xml:space="preserve"> </w:t>
      </w:r>
      <w:proofErr w:type="spellStart"/>
      <w:r w:rsidRPr="00AB530C">
        <w:rPr>
          <w:color w:val="FF0000"/>
          <w:highlight w:val="lightGray"/>
        </w:rPr>
        <w:t>avea</w:t>
      </w:r>
      <w:proofErr w:type="spellEnd"/>
      <w:r w:rsidRPr="00AB530C">
        <w:rPr>
          <w:color w:val="FF0000"/>
          <w:highlight w:val="lightGray"/>
        </w:rPr>
        <w:t xml:space="preserve"> minim </w:t>
      </w:r>
      <w:r w:rsidR="00A76920">
        <w:rPr>
          <w:color w:val="FF0000"/>
          <w:highlight w:val="lightGray"/>
        </w:rPr>
        <w:t>6</w:t>
      </w:r>
      <w:r w:rsidRPr="00AB530C">
        <w:rPr>
          <w:color w:val="FF0000"/>
          <w:highlight w:val="lightGray"/>
        </w:rPr>
        <w:t xml:space="preserve"> </w:t>
      </w:r>
      <w:proofErr w:type="spellStart"/>
      <w:r w:rsidRPr="00AB530C">
        <w:rPr>
          <w:color w:val="FF0000"/>
          <w:highlight w:val="lightGray"/>
        </w:rPr>
        <w:t>pagini</w:t>
      </w:r>
      <w:proofErr w:type="spellEnd"/>
      <w:r w:rsidRPr="00AB530C">
        <w:rPr>
          <w:color w:val="FF0000"/>
          <w:highlight w:val="lightGray"/>
        </w:rPr>
        <w:t xml:space="preserve"> (</w:t>
      </w:r>
      <w:r w:rsidR="00EA5B07">
        <w:rPr>
          <w:color w:val="FF0000"/>
          <w:highlight w:val="lightGray"/>
        </w:rPr>
        <w:t>maxim</w:t>
      </w:r>
      <w:r w:rsidRPr="00AB530C">
        <w:rPr>
          <w:color w:val="FF0000"/>
          <w:highlight w:val="lightGray"/>
        </w:rPr>
        <w:t xml:space="preserve"> </w:t>
      </w:r>
      <w:r w:rsidR="00A76920">
        <w:rPr>
          <w:color w:val="FF0000"/>
          <w:highlight w:val="lightGray"/>
        </w:rPr>
        <w:t>35</w:t>
      </w:r>
      <w:r w:rsidRPr="00AB530C">
        <w:rPr>
          <w:color w:val="FF0000"/>
          <w:highlight w:val="lightGray"/>
        </w:rPr>
        <w:t xml:space="preserve">% din </w:t>
      </w:r>
      <w:proofErr w:type="spellStart"/>
      <w:r w:rsidRPr="00AB530C">
        <w:rPr>
          <w:color w:val="FF0000"/>
          <w:highlight w:val="lightGray"/>
        </w:rPr>
        <w:t>totalul</w:t>
      </w:r>
      <w:proofErr w:type="spellEnd"/>
      <w:r w:rsidRPr="00AB530C">
        <w:rPr>
          <w:color w:val="FF0000"/>
          <w:highlight w:val="lightGray"/>
        </w:rPr>
        <w:t xml:space="preserve"> </w:t>
      </w:r>
      <w:proofErr w:type="spellStart"/>
      <w:r w:rsidRPr="00AB530C">
        <w:rPr>
          <w:color w:val="FF0000"/>
          <w:highlight w:val="lightGray"/>
        </w:rPr>
        <w:t>lucrării</w:t>
      </w:r>
      <w:proofErr w:type="spellEnd"/>
      <w:r w:rsidRPr="00AB530C">
        <w:rPr>
          <w:color w:val="FF0000"/>
          <w:highlight w:val="lightGray"/>
        </w:rPr>
        <w:t>).</w:t>
      </w:r>
    </w:p>
    <w:p w14:paraId="5CDD828B" w14:textId="77777777" w:rsidR="00AB530C" w:rsidRPr="00AB530C" w:rsidRDefault="00AB530C" w:rsidP="00AB530C">
      <w:pPr>
        <w:spacing w:line="276" w:lineRule="auto"/>
        <w:ind w:firstLine="720"/>
        <w:rPr>
          <w:rFonts w:eastAsia="Calibri"/>
          <w:color w:val="FF0000"/>
          <w:highlight w:val="lightGray"/>
        </w:rPr>
      </w:pPr>
      <w:proofErr w:type="spellStart"/>
      <w:r w:rsidRPr="00AB530C">
        <w:rPr>
          <w:rFonts w:eastAsia="Calibri"/>
          <w:color w:val="FF0000"/>
          <w:highlight w:val="lightGray"/>
        </w:rPr>
        <w:t>Conţinutul</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secțiunii</w:t>
      </w:r>
      <w:proofErr w:type="spellEnd"/>
      <w:r w:rsidRPr="00AB530C">
        <w:rPr>
          <w:rFonts w:eastAsia="Calibri"/>
          <w:color w:val="FF0000"/>
          <w:highlight w:val="lightGray"/>
        </w:rPr>
        <w:t xml:space="preserve"> de </w:t>
      </w:r>
      <w:proofErr w:type="spellStart"/>
      <w:r w:rsidRPr="00AB530C">
        <w:rPr>
          <w:rFonts w:eastAsia="Calibri"/>
          <w:color w:val="FF0000"/>
          <w:highlight w:val="lightGray"/>
        </w:rPr>
        <w:t>regulă</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răspunde</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următoarelor</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întrebări</w:t>
      </w:r>
      <w:proofErr w:type="spellEnd"/>
      <w:r w:rsidRPr="00AB530C">
        <w:rPr>
          <w:rFonts w:eastAsia="Calibri"/>
          <w:color w:val="FF0000"/>
          <w:highlight w:val="lightGray"/>
        </w:rPr>
        <w:t>:</w:t>
      </w:r>
    </w:p>
    <w:p w14:paraId="38E5FE37" w14:textId="77777777" w:rsidR="00AB530C" w:rsidRPr="00AB530C" w:rsidRDefault="00AB530C" w:rsidP="00AB530C">
      <w:pPr>
        <w:numPr>
          <w:ilvl w:val="1"/>
          <w:numId w:val="3"/>
        </w:numPr>
        <w:spacing w:line="276" w:lineRule="auto"/>
        <w:ind w:left="1418"/>
        <w:rPr>
          <w:rFonts w:eastAsia="Calibri"/>
          <w:color w:val="FF0000"/>
          <w:highlight w:val="lightGray"/>
        </w:rPr>
      </w:pPr>
      <w:r w:rsidRPr="00AB530C">
        <w:rPr>
          <w:rFonts w:eastAsia="Calibri"/>
          <w:color w:val="FF0000"/>
          <w:highlight w:val="lightGray"/>
        </w:rPr>
        <w:t xml:space="preserve">Care sunt </w:t>
      </w:r>
      <w:proofErr w:type="spellStart"/>
      <w:r w:rsidRPr="00AB530C">
        <w:rPr>
          <w:rFonts w:eastAsia="Calibri"/>
          <w:color w:val="FF0000"/>
          <w:highlight w:val="lightGray"/>
        </w:rPr>
        <w:t>principalele</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rezultate</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teoretice</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relevante</w:t>
      </w:r>
      <w:proofErr w:type="spellEnd"/>
      <w:r w:rsidRPr="00AB530C">
        <w:rPr>
          <w:rFonts w:eastAsia="Calibri"/>
          <w:color w:val="FF0000"/>
          <w:highlight w:val="lightGray"/>
        </w:rPr>
        <w:t xml:space="preserve"> din </w:t>
      </w:r>
      <w:proofErr w:type="spellStart"/>
      <w:r w:rsidRPr="00AB530C">
        <w:rPr>
          <w:rFonts w:eastAsia="Calibri"/>
          <w:color w:val="FF0000"/>
          <w:highlight w:val="lightGray"/>
        </w:rPr>
        <w:t>cadrul</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literaturii</w:t>
      </w:r>
      <w:proofErr w:type="spellEnd"/>
      <w:r w:rsidRPr="00AB530C">
        <w:rPr>
          <w:rFonts w:eastAsia="Calibri"/>
          <w:color w:val="FF0000"/>
          <w:highlight w:val="lightGray"/>
        </w:rPr>
        <w:t xml:space="preserve"> de </w:t>
      </w:r>
      <w:proofErr w:type="spellStart"/>
      <w:r w:rsidRPr="00AB530C">
        <w:rPr>
          <w:rFonts w:eastAsia="Calibri"/>
          <w:color w:val="FF0000"/>
          <w:highlight w:val="lightGray"/>
        </w:rPr>
        <w:t>specialitate</w:t>
      </w:r>
      <w:proofErr w:type="spellEnd"/>
      <w:r w:rsidRPr="00AB530C">
        <w:rPr>
          <w:rFonts w:eastAsia="Calibri"/>
          <w:color w:val="FF0000"/>
          <w:highlight w:val="lightGray"/>
        </w:rPr>
        <w:t>?</w:t>
      </w:r>
      <w:r w:rsidRPr="00AB530C">
        <w:rPr>
          <w:rFonts w:eastAsia="Calibri"/>
          <w:b/>
          <w:color w:val="FF0000"/>
          <w:highlight w:val="lightGray"/>
        </w:rPr>
        <w:t xml:space="preserve"> </w:t>
      </w:r>
      <w:r w:rsidRPr="00AB530C">
        <w:rPr>
          <w:rFonts w:eastAsia="Calibri"/>
          <w:color w:val="FF0000"/>
          <w:highlight w:val="lightGray"/>
        </w:rPr>
        <w:t xml:space="preserve">De </w:t>
      </w:r>
      <w:proofErr w:type="spellStart"/>
      <w:r w:rsidRPr="00AB530C">
        <w:rPr>
          <w:rFonts w:eastAsia="Calibri"/>
          <w:color w:val="FF0000"/>
          <w:highlight w:val="lightGray"/>
        </w:rPr>
        <w:t>exemplu</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în</w:t>
      </w:r>
      <w:proofErr w:type="spellEnd"/>
      <w:r w:rsidRPr="00AB530C">
        <w:rPr>
          <w:rFonts w:eastAsia="Calibri"/>
          <w:color w:val="FF0000"/>
          <w:highlight w:val="lightGray"/>
        </w:rPr>
        <w:t xml:space="preserve"> text </w:t>
      </w:r>
      <w:proofErr w:type="spellStart"/>
      <w:r w:rsidRPr="00AB530C">
        <w:rPr>
          <w:rFonts w:eastAsia="Calibri"/>
          <w:color w:val="FF0000"/>
          <w:highlight w:val="lightGray"/>
        </w:rPr>
        <w:t>trimiterea</w:t>
      </w:r>
      <w:proofErr w:type="spellEnd"/>
      <w:r w:rsidRPr="00AB530C">
        <w:rPr>
          <w:rFonts w:eastAsia="Calibri"/>
          <w:color w:val="FF0000"/>
          <w:highlight w:val="lightGray"/>
        </w:rPr>
        <w:t xml:space="preserve"> la o carte </w:t>
      </w:r>
      <w:proofErr w:type="spellStart"/>
      <w:r w:rsidRPr="00AB530C">
        <w:rPr>
          <w:rFonts w:eastAsia="Calibri"/>
          <w:color w:val="FF0000"/>
          <w:highlight w:val="lightGray"/>
        </w:rPr>
        <w:t>sau</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articol</w:t>
      </w:r>
      <w:proofErr w:type="spellEnd"/>
      <w:r w:rsidRPr="00AB530C">
        <w:rPr>
          <w:rFonts w:eastAsia="Calibri"/>
          <w:color w:val="FF0000"/>
          <w:highlight w:val="lightGray"/>
        </w:rPr>
        <w:t xml:space="preserve"> se face </w:t>
      </w:r>
      <w:proofErr w:type="spellStart"/>
      <w:r w:rsidRPr="00AB530C">
        <w:rPr>
          <w:rFonts w:eastAsia="Calibri"/>
          <w:color w:val="FF0000"/>
          <w:highlight w:val="lightGray"/>
        </w:rPr>
        <w:t>astfel</w:t>
      </w:r>
      <w:proofErr w:type="spellEnd"/>
      <w:proofErr w:type="gramStart"/>
      <w:r w:rsidRPr="00AB530C">
        <w:rPr>
          <w:rFonts w:eastAsia="Calibri"/>
          <w:color w:val="FF0000"/>
          <w:highlight w:val="lightGray"/>
        </w:rPr>
        <w:t>: ”</w:t>
      </w:r>
      <w:proofErr w:type="spellStart"/>
      <w:r w:rsidRPr="00AB530C">
        <w:rPr>
          <w:rFonts w:eastAsia="Calibri"/>
          <w:color w:val="FF0000"/>
          <w:highlight w:val="lightGray"/>
        </w:rPr>
        <w:t>Aşa</w:t>
      </w:r>
      <w:proofErr w:type="spellEnd"/>
      <w:proofErr w:type="gramEnd"/>
      <w:r w:rsidRPr="00AB530C">
        <w:rPr>
          <w:rFonts w:eastAsia="Calibri"/>
          <w:color w:val="FF0000"/>
          <w:highlight w:val="lightGray"/>
        </w:rPr>
        <w:t xml:space="preserve"> cum </w:t>
      </w:r>
      <w:proofErr w:type="spellStart"/>
      <w:r w:rsidRPr="00AB530C">
        <w:rPr>
          <w:rFonts w:eastAsia="Calibri"/>
          <w:color w:val="FF0000"/>
          <w:highlight w:val="lightGray"/>
        </w:rPr>
        <w:t>aprecia</w:t>
      </w:r>
      <w:proofErr w:type="spellEnd"/>
      <w:r w:rsidRPr="00AB530C">
        <w:rPr>
          <w:rFonts w:eastAsia="Calibri"/>
          <w:color w:val="FF0000"/>
          <w:highlight w:val="lightGray"/>
        </w:rPr>
        <w:t xml:space="preserve"> Nagy </w:t>
      </w:r>
      <w:proofErr w:type="spellStart"/>
      <w:r w:rsidRPr="00AB530C">
        <w:rPr>
          <w:rFonts w:eastAsia="Calibri"/>
          <w:color w:val="FF0000"/>
          <w:highlight w:val="lightGray"/>
        </w:rPr>
        <w:t>și</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Vasilescu</w:t>
      </w:r>
      <w:proofErr w:type="spellEnd"/>
      <w:r w:rsidRPr="00AB530C">
        <w:rPr>
          <w:rFonts w:eastAsia="Calibri"/>
          <w:color w:val="FF0000"/>
          <w:highlight w:val="lightGray"/>
        </w:rPr>
        <w:t>/</w:t>
      </w:r>
      <w:proofErr w:type="spellStart"/>
      <w:r w:rsidRPr="00AB530C">
        <w:rPr>
          <w:rFonts w:eastAsia="Calibri"/>
          <w:color w:val="FF0000"/>
          <w:highlight w:val="lightGray"/>
        </w:rPr>
        <w:t>Popovici</w:t>
      </w:r>
      <w:proofErr w:type="spellEnd"/>
      <w:r w:rsidRPr="00AB530C">
        <w:rPr>
          <w:rFonts w:eastAsia="Calibri"/>
          <w:color w:val="FF0000"/>
          <w:highlight w:val="lightGray"/>
        </w:rPr>
        <w:t>/</w:t>
      </w:r>
      <w:proofErr w:type="spellStart"/>
      <w:r w:rsidRPr="00AB530C">
        <w:rPr>
          <w:rFonts w:eastAsia="Calibri"/>
          <w:color w:val="FF0000"/>
          <w:highlight w:val="lightGray"/>
        </w:rPr>
        <w:t>Nistor</w:t>
      </w:r>
      <w:proofErr w:type="spellEnd"/>
      <w:r w:rsidRPr="00AB530C">
        <w:rPr>
          <w:rFonts w:eastAsia="Calibri"/>
          <w:color w:val="FF0000"/>
          <w:highlight w:val="lightGray"/>
          <w:vertAlign w:val="superscript"/>
        </w:rPr>
        <w:footnoteReference w:id="3"/>
      </w:r>
      <w:r w:rsidRPr="00AB530C">
        <w:rPr>
          <w:rFonts w:eastAsia="Calibri"/>
          <w:color w:val="FF0000"/>
          <w:highlight w:val="lightGray"/>
        </w:rPr>
        <w:t xml:space="preserve">, </w:t>
      </w:r>
      <w:proofErr w:type="spellStart"/>
      <w:r w:rsidRPr="00AB530C">
        <w:rPr>
          <w:rFonts w:eastAsia="Calibri"/>
          <w:color w:val="FF0000"/>
          <w:highlight w:val="lightGray"/>
        </w:rPr>
        <w:t>acestea</w:t>
      </w:r>
      <w:proofErr w:type="spellEnd"/>
      <w:r w:rsidRPr="00AB530C">
        <w:rPr>
          <w:rFonts w:eastAsia="Calibri"/>
          <w:color w:val="FF0000"/>
          <w:highlight w:val="lightGray"/>
        </w:rPr>
        <w:t xml:space="preserve"> pot fi…”), </w:t>
      </w:r>
      <w:proofErr w:type="spellStart"/>
      <w:r w:rsidRPr="00AB530C">
        <w:rPr>
          <w:rFonts w:eastAsia="Calibri"/>
          <w:color w:val="FF0000"/>
          <w:highlight w:val="lightGray"/>
        </w:rPr>
        <w:t>iar</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în</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cazul</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în</w:t>
      </w:r>
      <w:proofErr w:type="spellEnd"/>
      <w:r w:rsidRPr="00AB530C">
        <w:rPr>
          <w:rFonts w:eastAsia="Calibri"/>
          <w:color w:val="FF0000"/>
          <w:highlight w:val="lightGray"/>
        </w:rPr>
        <w:t xml:space="preserve"> care nu </w:t>
      </w:r>
      <w:proofErr w:type="spellStart"/>
      <w:r w:rsidRPr="00AB530C">
        <w:rPr>
          <w:rFonts w:eastAsia="Calibri"/>
          <w:color w:val="FF0000"/>
          <w:highlight w:val="lightGray"/>
        </w:rPr>
        <w:t>există</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autori</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specificați</w:t>
      </w:r>
      <w:proofErr w:type="spellEnd"/>
      <w:r w:rsidRPr="00AB530C">
        <w:rPr>
          <w:rFonts w:eastAsia="Calibri"/>
          <w:color w:val="FF0000"/>
          <w:highlight w:val="lightGray"/>
        </w:rPr>
        <w:t xml:space="preserve"> (cum </w:t>
      </w:r>
      <w:proofErr w:type="spellStart"/>
      <w:r w:rsidRPr="00AB530C">
        <w:rPr>
          <w:rFonts w:eastAsia="Calibri"/>
          <w:color w:val="FF0000"/>
          <w:highlight w:val="lightGray"/>
        </w:rPr>
        <w:t>ar</w:t>
      </w:r>
      <w:proofErr w:type="spellEnd"/>
      <w:r w:rsidRPr="00AB530C">
        <w:rPr>
          <w:rFonts w:eastAsia="Calibri"/>
          <w:color w:val="FF0000"/>
          <w:highlight w:val="lightGray"/>
        </w:rPr>
        <w:t xml:space="preserve"> fi </w:t>
      </w:r>
      <w:proofErr w:type="spellStart"/>
      <w:r w:rsidRPr="00AB530C">
        <w:rPr>
          <w:rFonts w:eastAsia="Calibri"/>
          <w:color w:val="FF0000"/>
          <w:highlight w:val="lightGray"/>
        </w:rPr>
        <w:t>legislația</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trimiterea</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în</w:t>
      </w:r>
      <w:proofErr w:type="spellEnd"/>
      <w:r w:rsidRPr="00AB530C">
        <w:rPr>
          <w:rFonts w:eastAsia="Calibri"/>
          <w:color w:val="FF0000"/>
          <w:highlight w:val="lightGray"/>
        </w:rPr>
        <w:t xml:space="preserve"> text se face </w:t>
      </w:r>
      <w:proofErr w:type="spellStart"/>
      <w:r w:rsidRPr="00AB530C">
        <w:rPr>
          <w:rFonts w:eastAsia="Calibri"/>
          <w:color w:val="FF0000"/>
          <w:highlight w:val="lightGray"/>
        </w:rPr>
        <w:t>astfel</w:t>
      </w:r>
      <w:proofErr w:type="spellEnd"/>
      <w:r w:rsidRPr="00AB530C">
        <w:rPr>
          <w:rFonts w:eastAsia="Calibri"/>
          <w:color w:val="FF0000"/>
          <w:highlight w:val="lightGray"/>
        </w:rPr>
        <w:t>: „</w:t>
      </w:r>
      <w:proofErr w:type="spellStart"/>
      <w:r w:rsidRPr="00AB530C">
        <w:rPr>
          <w:rFonts w:eastAsia="Calibri"/>
          <w:color w:val="FF0000"/>
          <w:highlight w:val="lightGray"/>
        </w:rPr>
        <w:t>Potrivit</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articolului</w:t>
      </w:r>
      <w:proofErr w:type="spellEnd"/>
      <w:r w:rsidRPr="00AB530C">
        <w:rPr>
          <w:rFonts w:eastAsia="Calibri"/>
          <w:color w:val="FF0000"/>
          <w:highlight w:val="lightGray"/>
        </w:rPr>
        <w:t>/</w:t>
      </w:r>
      <w:proofErr w:type="spellStart"/>
      <w:r w:rsidRPr="00AB530C">
        <w:rPr>
          <w:rFonts w:eastAsia="Calibri"/>
          <w:color w:val="FF0000"/>
          <w:highlight w:val="lightGray"/>
        </w:rPr>
        <w:t>legislației</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în</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vigoare</w:t>
      </w:r>
      <w:proofErr w:type="spellEnd"/>
      <w:r w:rsidRPr="00AB530C">
        <w:rPr>
          <w:rFonts w:eastAsia="Calibri"/>
          <w:color w:val="FF0000"/>
          <w:highlight w:val="lightGray"/>
          <w:vertAlign w:val="superscript"/>
        </w:rPr>
        <w:footnoteReference w:id="4"/>
      </w:r>
      <w:r w:rsidRPr="00AB530C">
        <w:rPr>
          <w:rFonts w:eastAsia="Calibri"/>
          <w:color w:val="FF0000"/>
          <w:highlight w:val="lightGray"/>
        </w:rPr>
        <w:t xml:space="preserve">, </w:t>
      </w:r>
      <w:proofErr w:type="spellStart"/>
      <w:r w:rsidRPr="00AB530C">
        <w:rPr>
          <w:rFonts w:eastAsia="Calibri"/>
          <w:color w:val="FF0000"/>
          <w:highlight w:val="lightGray"/>
        </w:rPr>
        <w:t>acestea</w:t>
      </w:r>
      <w:proofErr w:type="spellEnd"/>
      <w:r w:rsidRPr="00AB530C">
        <w:rPr>
          <w:rFonts w:eastAsia="Calibri"/>
          <w:color w:val="FF0000"/>
          <w:highlight w:val="lightGray"/>
        </w:rPr>
        <w:t xml:space="preserve"> pot fi…”</w:t>
      </w:r>
    </w:p>
    <w:p w14:paraId="6A565726" w14:textId="77777777" w:rsidR="00AB530C" w:rsidRPr="00AB530C" w:rsidRDefault="00AB530C" w:rsidP="00AB530C">
      <w:pPr>
        <w:numPr>
          <w:ilvl w:val="1"/>
          <w:numId w:val="3"/>
        </w:numPr>
        <w:spacing w:line="276" w:lineRule="auto"/>
        <w:ind w:left="1418"/>
        <w:rPr>
          <w:rFonts w:eastAsia="Calibri"/>
          <w:color w:val="FF0000"/>
          <w:highlight w:val="lightGray"/>
        </w:rPr>
      </w:pPr>
      <w:r w:rsidRPr="00AB530C">
        <w:rPr>
          <w:rFonts w:eastAsia="Calibri"/>
          <w:color w:val="FF0000"/>
          <w:highlight w:val="lightGray"/>
        </w:rPr>
        <w:t xml:space="preserve">Care sunt </w:t>
      </w:r>
      <w:proofErr w:type="spellStart"/>
      <w:r w:rsidRPr="00AB530C">
        <w:rPr>
          <w:rFonts w:eastAsia="Calibri"/>
          <w:color w:val="FF0000"/>
          <w:highlight w:val="lightGray"/>
        </w:rPr>
        <w:t>eventuale</w:t>
      </w:r>
      <w:proofErr w:type="spellEnd"/>
      <w:r w:rsidRPr="00AB530C">
        <w:rPr>
          <w:rFonts w:eastAsia="Calibri"/>
          <w:color w:val="FF0000"/>
          <w:highlight w:val="lightGray"/>
        </w:rPr>
        <w:t xml:space="preserve"> dispute de </w:t>
      </w:r>
      <w:proofErr w:type="spellStart"/>
      <w:r w:rsidRPr="00AB530C">
        <w:rPr>
          <w:rFonts w:eastAsia="Calibri"/>
          <w:color w:val="FF0000"/>
          <w:highlight w:val="lightGray"/>
        </w:rPr>
        <w:t>opinie</w:t>
      </w:r>
      <w:proofErr w:type="spellEnd"/>
      <w:r w:rsidRPr="00AB530C">
        <w:rPr>
          <w:rFonts w:eastAsia="Calibri"/>
          <w:color w:val="FF0000"/>
          <w:highlight w:val="lightGray"/>
        </w:rPr>
        <w:t xml:space="preserve"> cu </w:t>
      </w:r>
      <w:proofErr w:type="spellStart"/>
      <w:r w:rsidRPr="00AB530C">
        <w:rPr>
          <w:rFonts w:eastAsia="Calibri"/>
          <w:color w:val="FF0000"/>
          <w:highlight w:val="lightGray"/>
        </w:rPr>
        <w:t>privire</w:t>
      </w:r>
      <w:proofErr w:type="spellEnd"/>
      <w:r w:rsidRPr="00AB530C">
        <w:rPr>
          <w:rFonts w:eastAsia="Calibri"/>
          <w:color w:val="FF0000"/>
          <w:highlight w:val="lightGray"/>
        </w:rPr>
        <w:t xml:space="preserve"> la </w:t>
      </w:r>
      <w:proofErr w:type="spellStart"/>
      <w:r w:rsidRPr="00AB530C">
        <w:rPr>
          <w:rFonts w:eastAsia="Calibri"/>
          <w:color w:val="FF0000"/>
          <w:highlight w:val="lightGray"/>
        </w:rPr>
        <w:t>teoriile</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existente</w:t>
      </w:r>
      <w:proofErr w:type="spellEnd"/>
      <w:r w:rsidRPr="00AB530C">
        <w:rPr>
          <w:rFonts w:eastAsia="Calibri"/>
          <w:color w:val="FF0000"/>
          <w:highlight w:val="lightGray"/>
        </w:rPr>
        <w:t>?</w:t>
      </w:r>
    </w:p>
    <w:p w14:paraId="0D5A3E79" w14:textId="77777777" w:rsidR="00AB530C" w:rsidRPr="00AB530C" w:rsidRDefault="00AB530C" w:rsidP="00AB530C">
      <w:pPr>
        <w:numPr>
          <w:ilvl w:val="1"/>
          <w:numId w:val="3"/>
        </w:numPr>
        <w:spacing w:line="276" w:lineRule="auto"/>
        <w:ind w:left="1418"/>
        <w:rPr>
          <w:rFonts w:eastAsia="Calibri"/>
          <w:color w:val="FF0000"/>
          <w:highlight w:val="lightGray"/>
        </w:rPr>
      </w:pPr>
      <w:r w:rsidRPr="00AB530C">
        <w:rPr>
          <w:rFonts w:eastAsia="Calibri"/>
          <w:color w:val="FF0000"/>
          <w:highlight w:val="lightGray"/>
        </w:rPr>
        <w:t xml:space="preserve">Care sunt </w:t>
      </w:r>
      <w:proofErr w:type="spellStart"/>
      <w:r w:rsidRPr="00AB530C">
        <w:rPr>
          <w:rFonts w:eastAsia="Calibri"/>
          <w:color w:val="FF0000"/>
          <w:highlight w:val="lightGray"/>
        </w:rPr>
        <w:t>rezultatele</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empirice</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ce</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decurg</w:t>
      </w:r>
      <w:proofErr w:type="spellEnd"/>
      <w:r w:rsidRPr="00AB530C">
        <w:rPr>
          <w:rFonts w:eastAsia="Calibri"/>
          <w:color w:val="FF0000"/>
          <w:highlight w:val="lightGray"/>
        </w:rPr>
        <w:t xml:space="preserve"> din </w:t>
      </w:r>
      <w:proofErr w:type="spellStart"/>
      <w:r w:rsidRPr="00AB530C">
        <w:rPr>
          <w:rFonts w:eastAsia="Calibri"/>
          <w:color w:val="FF0000"/>
          <w:highlight w:val="lightGray"/>
        </w:rPr>
        <w:t>teoriile</w:t>
      </w:r>
      <w:proofErr w:type="spellEnd"/>
      <w:r w:rsidRPr="00AB530C">
        <w:rPr>
          <w:rFonts w:eastAsia="Calibri"/>
          <w:color w:val="FF0000"/>
          <w:highlight w:val="lightGray"/>
        </w:rPr>
        <w:t xml:space="preserve"> considerate?</w:t>
      </w:r>
    </w:p>
    <w:p w14:paraId="5A1B707D" w14:textId="77777777" w:rsidR="00AB530C" w:rsidRPr="00AB530C" w:rsidRDefault="00AB530C" w:rsidP="00AB530C">
      <w:pPr>
        <w:numPr>
          <w:ilvl w:val="1"/>
          <w:numId w:val="3"/>
        </w:numPr>
        <w:spacing w:line="276" w:lineRule="auto"/>
        <w:ind w:left="1418"/>
        <w:rPr>
          <w:rFonts w:eastAsia="Calibri"/>
          <w:color w:val="FF0000"/>
          <w:highlight w:val="lightGray"/>
        </w:rPr>
      </w:pPr>
      <w:proofErr w:type="spellStart"/>
      <w:r w:rsidRPr="00AB530C">
        <w:rPr>
          <w:rFonts w:eastAsia="Calibri"/>
          <w:color w:val="FF0000"/>
          <w:highlight w:val="lightGray"/>
        </w:rPr>
        <w:t>În</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baza</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contribuţiilor</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teoretice</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şi</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empirice</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identificate</w:t>
      </w:r>
      <w:proofErr w:type="spellEnd"/>
      <w:r w:rsidRPr="00AB530C">
        <w:rPr>
          <w:rFonts w:eastAsia="Calibri"/>
          <w:color w:val="FF0000"/>
          <w:highlight w:val="lightGray"/>
        </w:rPr>
        <w:t xml:space="preserve">, care sunt </w:t>
      </w:r>
      <w:proofErr w:type="spellStart"/>
      <w:r w:rsidRPr="00AB530C">
        <w:rPr>
          <w:rFonts w:eastAsia="Calibri"/>
          <w:color w:val="FF0000"/>
          <w:highlight w:val="lightGray"/>
        </w:rPr>
        <w:t>rezultatele</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aşteptate</w:t>
      </w:r>
      <w:proofErr w:type="spellEnd"/>
      <w:r w:rsidRPr="00AB530C">
        <w:rPr>
          <w:rFonts w:eastAsia="Calibri"/>
          <w:color w:val="FF0000"/>
          <w:highlight w:val="lightGray"/>
        </w:rPr>
        <w:t xml:space="preserve"> ale </w:t>
      </w:r>
      <w:proofErr w:type="spellStart"/>
      <w:r w:rsidRPr="00AB530C">
        <w:rPr>
          <w:rFonts w:eastAsia="Calibri"/>
          <w:color w:val="FF0000"/>
          <w:highlight w:val="lightGray"/>
        </w:rPr>
        <w:t>lucrării</w:t>
      </w:r>
      <w:proofErr w:type="spellEnd"/>
      <w:r w:rsidRPr="00AB530C">
        <w:rPr>
          <w:rFonts w:eastAsia="Calibri"/>
          <w:color w:val="FF0000"/>
          <w:highlight w:val="lightGray"/>
        </w:rPr>
        <w:t>?</w:t>
      </w:r>
    </w:p>
    <w:p w14:paraId="4E3DC427" w14:textId="6B830620" w:rsidR="0012694B" w:rsidRDefault="0012694B" w:rsidP="00AB530C">
      <w:pPr>
        <w:ind w:firstLine="709"/>
        <w:rPr>
          <w:lang w:val="ro-RO"/>
        </w:rPr>
      </w:pPr>
      <w:r w:rsidRPr="006D09E9">
        <w:rPr>
          <w:lang w:val="ro-RO"/>
        </w:rPr>
        <w:t>Lorem ipsum dolor sit amet, vim id porro nobis gloriatur. Wisi utinam ornatus te mei, in vix dicit repudiandae. Has deserunt antiopam explicari no, pri facilisis efficiantur consequuntur ei. Affert conceptam consectetuer qui ut, singulis invenire dissentias sed ex. Vis tale scripta elaboraret cu, suas tempor eloquentiam an duo.</w:t>
      </w:r>
    </w:p>
    <w:p w14:paraId="31332CDF" w14:textId="30F79519" w:rsidR="00AB530C" w:rsidRDefault="00AB530C" w:rsidP="00AB530C">
      <w:pPr>
        <w:ind w:firstLine="709"/>
        <w:rPr>
          <w:lang w:val="ro-RO"/>
        </w:rPr>
      </w:pPr>
      <w:r w:rsidRPr="006D09E9">
        <w:rPr>
          <w:lang w:val="ro-RO"/>
        </w:rPr>
        <w:t xml:space="preserve">Lorem ipsum dolor sit amet, vim id porro nobis gloriatur. Wisi utinam ornatus te mei, in vix dicit repudiandae. Has deserunt antiopam explicari no, pri facilisis efficiantur consequuntur ei. </w:t>
      </w:r>
    </w:p>
    <w:p w14:paraId="6E2D0507" w14:textId="77777777" w:rsidR="00AB530C" w:rsidRPr="00AB530C" w:rsidRDefault="00AB530C" w:rsidP="00AB530C">
      <w:pPr>
        <w:spacing w:line="276" w:lineRule="auto"/>
        <w:rPr>
          <w:rFonts w:eastAsia="Calibri"/>
          <w:color w:val="FF0000"/>
        </w:rPr>
      </w:pPr>
    </w:p>
    <w:p w14:paraId="5026DA00" w14:textId="77777777" w:rsidR="00AB530C" w:rsidRPr="00AB530C" w:rsidRDefault="00AB530C" w:rsidP="00AB530C">
      <w:pPr>
        <w:keepNext/>
        <w:framePr w:dropCap="drop" w:lines="3" w:h="841" w:hRule="exact" w:hSpace="397" w:wrap="around" w:vAnchor="text" w:hAnchor="text"/>
        <w:spacing w:line="276" w:lineRule="auto"/>
        <w:ind w:left="720"/>
        <w:textAlignment w:val="baseline"/>
        <w:rPr>
          <w:b/>
          <w:color w:val="FF0000"/>
          <w:position w:val="-6"/>
          <w:sz w:val="72"/>
          <w:szCs w:val="72"/>
          <w:highlight w:val="lightGray"/>
        </w:rPr>
      </w:pPr>
      <w:r w:rsidRPr="00AB530C">
        <w:rPr>
          <w:b/>
          <w:color w:val="FF0000"/>
          <w:position w:val="-6"/>
          <w:sz w:val="72"/>
          <w:szCs w:val="72"/>
          <w:highlight w:val="lightGray"/>
        </w:rPr>
        <w:t xml:space="preserve">! </w:t>
      </w:r>
    </w:p>
    <w:p w14:paraId="7D860099" w14:textId="77777777" w:rsidR="00AB530C" w:rsidRPr="00AB530C" w:rsidRDefault="00AB530C" w:rsidP="00AB530C">
      <w:pPr>
        <w:spacing w:line="276" w:lineRule="auto"/>
        <w:rPr>
          <w:b/>
          <w:i/>
          <w:color w:val="FF0000"/>
        </w:rPr>
      </w:pPr>
      <w:r w:rsidRPr="00AB530C">
        <w:rPr>
          <w:i/>
          <w:color w:val="FF0000"/>
          <w:highlight w:val="lightGray"/>
        </w:rPr>
        <w:t xml:space="preserve">Orice </w:t>
      </w:r>
      <w:proofErr w:type="spellStart"/>
      <w:r w:rsidRPr="00AB530C">
        <w:rPr>
          <w:i/>
          <w:color w:val="FF0000"/>
          <w:highlight w:val="lightGray"/>
        </w:rPr>
        <w:t>citat</w:t>
      </w:r>
      <w:proofErr w:type="spellEnd"/>
      <w:r w:rsidRPr="00AB530C">
        <w:rPr>
          <w:i/>
          <w:color w:val="FF0000"/>
          <w:highlight w:val="lightGray"/>
        </w:rPr>
        <w:t xml:space="preserve"> </w:t>
      </w:r>
      <w:proofErr w:type="spellStart"/>
      <w:r w:rsidRPr="00AB530C">
        <w:rPr>
          <w:i/>
          <w:color w:val="FF0000"/>
          <w:highlight w:val="lightGray"/>
        </w:rPr>
        <w:t>trebuie</w:t>
      </w:r>
      <w:proofErr w:type="spellEnd"/>
      <w:r w:rsidRPr="00AB530C">
        <w:rPr>
          <w:i/>
          <w:color w:val="FF0000"/>
          <w:highlight w:val="lightGray"/>
        </w:rPr>
        <w:t xml:space="preserve"> </w:t>
      </w:r>
      <w:proofErr w:type="spellStart"/>
      <w:r w:rsidRPr="00AB530C">
        <w:rPr>
          <w:i/>
          <w:color w:val="FF0000"/>
          <w:highlight w:val="lightGray"/>
        </w:rPr>
        <w:t>să</w:t>
      </w:r>
      <w:proofErr w:type="spellEnd"/>
      <w:r w:rsidRPr="00AB530C">
        <w:rPr>
          <w:i/>
          <w:color w:val="FF0000"/>
          <w:highlight w:val="lightGray"/>
        </w:rPr>
        <w:t xml:space="preserve"> </w:t>
      </w:r>
      <w:proofErr w:type="spellStart"/>
      <w:r w:rsidRPr="00AB530C">
        <w:rPr>
          <w:i/>
          <w:color w:val="FF0000"/>
          <w:highlight w:val="lightGray"/>
        </w:rPr>
        <w:t>aibă</w:t>
      </w:r>
      <w:proofErr w:type="spellEnd"/>
      <w:r w:rsidRPr="00AB530C">
        <w:rPr>
          <w:i/>
          <w:color w:val="FF0000"/>
          <w:highlight w:val="lightGray"/>
        </w:rPr>
        <w:t xml:space="preserve"> </w:t>
      </w:r>
      <w:proofErr w:type="spellStart"/>
      <w:r w:rsidRPr="00AB530C">
        <w:rPr>
          <w:i/>
          <w:color w:val="FF0000"/>
          <w:highlight w:val="lightGray"/>
        </w:rPr>
        <w:t>ataşat</w:t>
      </w:r>
      <w:proofErr w:type="spellEnd"/>
      <w:r w:rsidRPr="00AB530C">
        <w:rPr>
          <w:i/>
          <w:color w:val="FF0000"/>
          <w:highlight w:val="lightGray"/>
        </w:rPr>
        <w:t xml:space="preserve"> </w:t>
      </w:r>
      <w:proofErr w:type="spellStart"/>
      <w:r w:rsidRPr="00AB530C">
        <w:rPr>
          <w:i/>
          <w:color w:val="FF0000"/>
          <w:highlight w:val="lightGray"/>
        </w:rPr>
        <w:t>autorul</w:t>
      </w:r>
      <w:proofErr w:type="spellEnd"/>
      <w:r w:rsidRPr="00AB530C">
        <w:rPr>
          <w:i/>
          <w:color w:val="FF0000"/>
          <w:highlight w:val="lightGray"/>
        </w:rPr>
        <w:t xml:space="preserve"> </w:t>
      </w:r>
      <w:proofErr w:type="spellStart"/>
      <w:r w:rsidRPr="00AB530C">
        <w:rPr>
          <w:i/>
          <w:color w:val="FF0000"/>
          <w:highlight w:val="lightGray"/>
        </w:rPr>
        <w:t>şi</w:t>
      </w:r>
      <w:proofErr w:type="spellEnd"/>
      <w:r w:rsidRPr="00AB530C">
        <w:rPr>
          <w:i/>
          <w:color w:val="FF0000"/>
          <w:highlight w:val="lightGray"/>
        </w:rPr>
        <w:t xml:space="preserve"> </w:t>
      </w:r>
      <w:proofErr w:type="spellStart"/>
      <w:r w:rsidRPr="00AB530C">
        <w:rPr>
          <w:i/>
          <w:color w:val="FF0000"/>
          <w:highlight w:val="lightGray"/>
        </w:rPr>
        <w:t>sursa</w:t>
      </w:r>
      <w:proofErr w:type="spellEnd"/>
      <w:r w:rsidRPr="00AB530C">
        <w:rPr>
          <w:i/>
          <w:color w:val="FF0000"/>
          <w:highlight w:val="lightGray"/>
        </w:rPr>
        <w:t xml:space="preserve"> din care a </w:t>
      </w:r>
      <w:proofErr w:type="spellStart"/>
      <w:r w:rsidRPr="00AB530C">
        <w:rPr>
          <w:i/>
          <w:color w:val="FF0000"/>
          <w:highlight w:val="lightGray"/>
        </w:rPr>
        <w:t>fost</w:t>
      </w:r>
      <w:proofErr w:type="spellEnd"/>
      <w:r w:rsidRPr="00AB530C">
        <w:rPr>
          <w:i/>
          <w:color w:val="FF0000"/>
          <w:highlight w:val="lightGray"/>
        </w:rPr>
        <w:t xml:space="preserve"> extras. </w:t>
      </w:r>
      <w:proofErr w:type="spellStart"/>
      <w:r w:rsidRPr="00AB530C">
        <w:rPr>
          <w:i/>
          <w:color w:val="FF0000"/>
          <w:highlight w:val="lightGray"/>
        </w:rPr>
        <w:t>Indicarea</w:t>
      </w:r>
      <w:proofErr w:type="spellEnd"/>
      <w:r w:rsidRPr="00AB530C">
        <w:rPr>
          <w:i/>
          <w:color w:val="FF0000"/>
          <w:highlight w:val="lightGray"/>
        </w:rPr>
        <w:t xml:space="preserve"> </w:t>
      </w:r>
      <w:proofErr w:type="spellStart"/>
      <w:r w:rsidRPr="00AB530C">
        <w:rPr>
          <w:i/>
          <w:color w:val="FF0000"/>
          <w:highlight w:val="lightGray"/>
        </w:rPr>
        <w:t>acestor</w:t>
      </w:r>
      <w:proofErr w:type="spellEnd"/>
      <w:r w:rsidRPr="00AB530C">
        <w:rPr>
          <w:i/>
          <w:color w:val="FF0000"/>
          <w:highlight w:val="lightGray"/>
        </w:rPr>
        <w:t xml:space="preserve"> </w:t>
      </w:r>
      <w:proofErr w:type="spellStart"/>
      <w:r w:rsidRPr="00AB530C">
        <w:rPr>
          <w:i/>
          <w:color w:val="FF0000"/>
          <w:highlight w:val="lightGray"/>
        </w:rPr>
        <w:t>informaţii</w:t>
      </w:r>
      <w:proofErr w:type="spellEnd"/>
      <w:r w:rsidRPr="00AB530C">
        <w:rPr>
          <w:i/>
          <w:color w:val="FF0000"/>
          <w:highlight w:val="lightGray"/>
        </w:rPr>
        <w:t xml:space="preserve"> se </w:t>
      </w:r>
      <w:proofErr w:type="spellStart"/>
      <w:r w:rsidRPr="00AB530C">
        <w:rPr>
          <w:i/>
          <w:color w:val="FF0000"/>
          <w:highlight w:val="lightGray"/>
        </w:rPr>
        <w:t>poate</w:t>
      </w:r>
      <w:proofErr w:type="spellEnd"/>
      <w:r w:rsidRPr="00AB530C">
        <w:rPr>
          <w:i/>
          <w:color w:val="FF0000"/>
          <w:highlight w:val="lightGray"/>
        </w:rPr>
        <w:t xml:space="preserve"> face </w:t>
      </w:r>
      <w:proofErr w:type="spellStart"/>
      <w:proofErr w:type="gramStart"/>
      <w:r w:rsidRPr="00AB530C">
        <w:rPr>
          <w:i/>
          <w:color w:val="FF0000"/>
          <w:highlight w:val="lightGray"/>
        </w:rPr>
        <w:t>prin</w:t>
      </w:r>
      <w:proofErr w:type="spellEnd"/>
      <w:r w:rsidRPr="00AB530C">
        <w:rPr>
          <w:i/>
          <w:color w:val="FF0000"/>
          <w:highlight w:val="lightGray"/>
        </w:rPr>
        <w:t xml:space="preserve">  </w:t>
      </w:r>
      <w:proofErr w:type="spellStart"/>
      <w:r w:rsidRPr="00AB530C">
        <w:rPr>
          <w:i/>
          <w:color w:val="FF0000"/>
          <w:highlight w:val="lightGray"/>
        </w:rPr>
        <w:t>indice</w:t>
      </w:r>
      <w:proofErr w:type="spellEnd"/>
      <w:proofErr w:type="gramEnd"/>
      <w:r w:rsidRPr="00AB530C">
        <w:rPr>
          <w:i/>
          <w:color w:val="FF0000"/>
          <w:highlight w:val="lightGray"/>
        </w:rPr>
        <w:t xml:space="preserve"> </w:t>
      </w:r>
      <w:proofErr w:type="spellStart"/>
      <w:r w:rsidRPr="00AB530C">
        <w:rPr>
          <w:i/>
          <w:color w:val="FF0000"/>
          <w:highlight w:val="lightGray"/>
        </w:rPr>
        <w:t>şi</w:t>
      </w:r>
      <w:proofErr w:type="spellEnd"/>
      <w:r w:rsidRPr="00AB530C">
        <w:rPr>
          <w:i/>
          <w:color w:val="FF0000"/>
          <w:highlight w:val="lightGray"/>
        </w:rPr>
        <w:t xml:space="preserve"> </w:t>
      </w:r>
      <w:proofErr w:type="spellStart"/>
      <w:r w:rsidRPr="00AB530C">
        <w:rPr>
          <w:i/>
          <w:color w:val="FF0000"/>
          <w:highlight w:val="lightGray"/>
        </w:rPr>
        <w:t>trimitere</w:t>
      </w:r>
      <w:proofErr w:type="spellEnd"/>
      <w:r w:rsidRPr="00AB530C">
        <w:rPr>
          <w:i/>
          <w:color w:val="FF0000"/>
          <w:highlight w:val="lightGray"/>
        </w:rPr>
        <w:t xml:space="preserve"> la nota de </w:t>
      </w:r>
      <w:proofErr w:type="spellStart"/>
      <w:r w:rsidRPr="00AB530C">
        <w:rPr>
          <w:i/>
          <w:color w:val="FF0000"/>
          <w:highlight w:val="lightGray"/>
        </w:rPr>
        <w:t>subsol</w:t>
      </w:r>
      <w:proofErr w:type="spellEnd"/>
      <w:r w:rsidRPr="00AB530C">
        <w:rPr>
          <w:i/>
          <w:color w:val="FF0000"/>
          <w:highlight w:val="lightGray"/>
        </w:rPr>
        <w:t>.</w:t>
      </w:r>
    </w:p>
    <w:p w14:paraId="5D76C886" w14:textId="53A12963" w:rsidR="009D0FF0" w:rsidRDefault="009D0FF0" w:rsidP="009D0FF0">
      <w:pPr>
        <w:rPr>
          <w:lang w:val="ro-RO"/>
        </w:rPr>
      </w:pPr>
      <w:r w:rsidRPr="009935A7">
        <w:rPr>
          <w:highlight w:val="yellow"/>
          <w:lang w:val="ro-RO"/>
        </w:rPr>
        <w:t>IN CONTINUARE SUNT PREZENTATE C</w:t>
      </w:r>
      <w:r>
        <w:rPr>
          <w:highlight w:val="yellow"/>
          <w:lang w:val="ro-RO"/>
        </w:rPr>
        <w:t>Â</w:t>
      </w:r>
      <w:r w:rsidRPr="009935A7">
        <w:rPr>
          <w:highlight w:val="yellow"/>
          <w:lang w:val="ro-RO"/>
        </w:rPr>
        <w:t>TEVA EXEMPLE CU S</w:t>
      </w:r>
      <w:r>
        <w:rPr>
          <w:highlight w:val="yellow"/>
          <w:lang w:val="ro-RO"/>
        </w:rPr>
        <w:t>E</w:t>
      </w:r>
      <w:r w:rsidRPr="009935A7">
        <w:rPr>
          <w:highlight w:val="yellow"/>
          <w:lang w:val="ro-RO"/>
        </w:rPr>
        <w:t>T</w:t>
      </w:r>
      <w:r>
        <w:rPr>
          <w:highlight w:val="yellow"/>
          <w:lang w:val="ro-RO"/>
        </w:rPr>
        <w:t>Ă</w:t>
      </w:r>
      <w:r w:rsidRPr="009935A7">
        <w:rPr>
          <w:highlight w:val="yellow"/>
          <w:lang w:val="ro-RO"/>
        </w:rPr>
        <w:t>RILE UTILZATE</w:t>
      </w:r>
      <w:r>
        <w:rPr>
          <w:lang w:val="ro-RO"/>
        </w:rPr>
        <w:t xml:space="preserve"> </w:t>
      </w:r>
    </w:p>
    <w:p w14:paraId="68BD96E6" w14:textId="0A937264" w:rsidR="009D0FF0" w:rsidRDefault="009D0FF0" w:rsidP="009D0FF0">
      <w:pPr>
        <w:rPr>
          <w:lang w:val="ro-RO"/>
        </w:rPr>
      </w:pPr>
      <w:r>
        <w:rPr>
          <w:lang w:val="ro-RO"/>
        </w:rPr>
        <w:lastRenderedPageBreak/>
        <w:t>Din WORD, meniul Insert se pot realiza figurii.</w:t>
      </w:r>
    </w:p>
    <w:p w14:paraId="55980A11" w14:textId="77777777" w:rsidR="009D0FF0" w:rsidRDefault="009D0FF0" w:rsidP="009D0FF0">
      <w:pPr>
        <w:rPr>
          <w:lang w:val="ro-RO"/>
        </w:rPr>
      </w:pPr>
    </w:p>
    <w:p w14:paraId="532A5C61" w14:textId="43B5A66B" w:rsidR="009D0FF0" w:rsidRPr="006D09E9" w:rsidRDefault="009D0FF0" w:rsidP="009D0FF0">
      <w:pPr>
        <w:rPr>
          <w:lang w:val="ro-RO"/>
        </w:rPr>
      </w:pPr>
      <w:r>
        <w:rPr>
          <w:noProof/>
        </w:rPr>
        <w:drawing>
          <wp:inline distT="0" distB="0" distL="0" distR="0" wp14:anchorId="2ABE3356" wp14:editId="272C7729">
            <wp:extent cx="5800725" cy="4095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21784" b="14151"/>
                    <a:stretch/>
                  </pic:blipFill>
                  <pic:spPr bwMode="auto">
                    <a:xfrm>
                      <a:off x="0" y="0"/>
                      <a:ext cx="5800725" cy="4095750"/>
                    </a:xfrm>
                    <a:prstGeom prst="rect">
                      <a:avLst/>
                    </a:prstGeom>
                    <a:ln>
                      <a:noFill/>
                    </a:ln>
                    <a:extLst>
                      <a:ext uri="{53640926-AAD7-44D8-BBD7-CCE9431645EC}">
                        <a14:shadowObscured xmlns:a14="http://schemas.microsoft.com/office/drawing/2010/main"/>
                      </a:ext>
                    </a:extLst>
                  </pic:spPr>
                </pic:pic>
              </a:graphicData>
            </a:graphic>
          </wp:inline>
        </w:drawing>
      </w:r>
    </w:p>
    <w:p w14:paraId="329AF345" w14:textId="77777777" w:rsidR="0012694B" w:rsidRPr="006D09E9" w:rsidRDefault="0012694B" w:rsidP="0012694B">
      <w:pPr>
        <w:rPr>
          <w:lang w:val="ro-RO"/>
        </w:rPr>
      </w:pPr>
    </w:p>
    <w:p w14:paraId="6963A54D" w14:textId="6FE42CD8" w:rsidR="009D0FF0" w:rsidRPr="009D0FF0" w:rsidRDefault="009D0FF0" w:rsidP="009D0FF0">
      <w:pPr>
        <w:pStyle w:val="Heading2"/>
        <w:rPr>
          <w:caps w:val="0"/>
          <w:lang w:val="ro-RO"/>
        </w:rPr>
      </w:pPr>
      <w:bookmarkStart w:id="11" w:name="_Toc518168767"/>
      <w:bookmarkStart w:id="12" w:name="_Toc13002277"/>
      <w:bookmarkStart w:id="13" w:name="_Toc35801801"/>
      <w:bookmarkStart w:id="14" w:name="_Toc35801794"/>
      <w:r w:rsidRPr="00476091">
        <w:rPr>
          <w:caps w:val="0"/>
          <w:lang w:val="ro-RO"/>
        </w:rPr>
        <w:t>2.1. DEFINIȚIA ȘI CARACTERISTICILE STOCURILOR</w:t>
      </w:r>
      <w:bookmarkEnd w:id="11"/>
      <w:bookmarkEnd w:id="12"/>
      <w:bookmarkEnd w:id="13"/>
    </w:p>
    <w:p w14:paraId="4E19ECE0" w14:textId="77777777" w:rsidR="009D0FF0" w:rsidRDefault="009D0FF0" w:rsidP="009D0FF0">
      <w:pPr>
        <w:widowControl w:val="0"/>
        <w:autoSpaceDE w:val="0"/>
        <w:autoSpaceDN w:val="0"/>
        <w:adjustRightInd w:val="0"/>
        <w:jc w:val="center"/>
        <w:rPr>
          <w:lang w:val="ro-RO"/>
        </w:rPr>
      </w:pPr>
    </w:p>
    <w:p w14:paraId="2EC9594F" w14:textId="77777777" w:rsidR="009D0FF0" w:rsidRPr="00476091" w:rsidRDefault="009D0FF0" w:rsidP="009D0FF0">
      <w:pPr>
        <w:ind w:firstLine="709"/>
      </w:pPr>
      <w:proofErr w:type="spellStart"/>
      <w:r w:rsidRPr="00476091">
        <w:t>În</w:t>
      </w:r>
      <w:proofErr w:type="spellEnd"/>
      <w:r w:rsidRPr="00476091">
        <w:t xml:space="preserve"> </w:t>
      </w:r>
      <w:proofErr w:type="spellStart"/>
      <w:r w:rsidRPr="00476091">
        <w:t>t</w:t>
      </w:r>
      <w:r>
        <w:t>eoria</w:t>
      </w:r>
      <w:proofErr w:type="spellEnd"/>
      <w:r>
        <w:t xml:space="preserve"> </w:t>
      </w:r>
      <w:proofErr w:type="spellStart"/>
      <w:r>
        <w:t>și</w:t>
      </w:r>
      <w:proofErr w:type="spellEnd"/>
      <w:r>
        <w:t xml:space="preserve"> </w:t>
      </w:r>
      <w:proofErr w:type="spellStart"/>
      <w:r>
        <w:t>practica</w:t>
      </w:r>
      <w:proofErr w:type="spellEnd"/>
      <w:r>
        <w:t xml:space="preserve"> </w:t>
      </w:r>
      <w:proofErr w:type="spellStart"/>
      <w:r>
        <w:t>contabilă</w:t>
      </w:r>
      <w:proofErr w:type="spellEnd"/>
      <w:r w:rsidRPr="00476091">
        <w:t xml:space="preserve">, </w:t>
      </w:r>
      <w:proofErr w:type="spellStart"/>
      <w:r w:rsidRPr="00476091">
        <w:t>s</w:t>
      </w:r>
      <w:r>
        <w:t>tocurile</w:t>
      </w:r>
      <w:proofErr w:type="spellEnd"/>
      <w:r>
        <w:t xml:space="preserve"> pot fi </w:t>
      </w:r>
      <w:proofErr w:type="spellStart"/>
      <w:r>
        <w:t>clasificate</w:t>
      </w:r>
      <w:proofErr w:type="spellEnd"/>
      <w:r>
        <w:t xml:space="preserve"> </w:t>
      </w:r>
      <w:proofErr w:type="spellStart"/>
      <w:r>
        <w:t>după</w:t>
      </w:r>
      <w:proofErr w:type="spellEnd"/>
      <w:r>
        <w:t xml:space="preserve"> </w:t>
      </w:r>
      <w:proofErr w:type="spellStart"/>
      <w:r>
        <w:t>urmă</w:t>
      </w:r>
      <w:r w:rsidRPr="00476091">
        <w:t>toarele</w:t>
      </w:r>
      <w:proofErr w:type="spellEnd"/>
      <w:r w:rsidRPr="00476091">
        <w:t xml:space="preserve"> </w:t>
      </w:r>
      <w:proofErr w:type="spellStart"/>
      <w:r w:rsidRPr="00476091">
        <w:t>criterii</w:t>
      </w:r>
      <w:proofErr w:type="spellEnd"/>
      <w:r w:rsidRPr="00476091">
        <w:t>:</w:t>
      </w:r>
    </w:p>
    <w:p w14:paraId="7D73F979" w14:textId="4308BBC7" w:rsidR="009D0FF0" w:rsidRDefault="009D0FF0" w:rsidP="009D0FF0">
      <w:pPr>
        <w:pStyle w:val="ListParagraph"/>
        <w:numPr>
          <w:ilvl w:val="0"/>
          <w:numId w:val="16"/>
        </w:numPr>
        <w:rPr>
          <w:rFonts w:ascii="Times New Roman" w:eastAsia="SimSun" w:hAnsi="Times New Roman"/>
          <w:sz w:val="24"/>
          <w:szCs w:val="24"/>
          <w:lang w:val="en-US"/>
        </w:rPr>
      </w:pPr>
      <w:proofErr w:type="spellStart"/>
      <w:r w:rsidRPr="00476091">
        <w:rPr>
          <w:rFonts w:ascii="Times New Roman" w:eastAsia="SimSun" w:hAnsi="Times New Roman"/>
          <w:sz w:val="24"/>
          <w:szCs w:val="24"/>
          <w:lang w:val="en-US"/>
        </w:rPr>
        <w:t>după</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destinație</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vezi</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figura</w:t>
      </w:r>
      <w:proofErr w:type="spellEnd"/>
      <w:r w:rsidRPr="00476091">
        <w:rPr>
          <w:rFonts w:ascii="Times New Roman" w:eastAsia="SimSun" w:hAnsi="Times New Roman"/>
          <w:sz w:val="24"/>
          <w:szCs w:val="24"/>
          <w:lang w:val="en-US"/>
        </w:rPr>
        <w:t xml:space="preserve"> 2.1.)</w:t>
      </w:r>
    </w:p>
    <w:p w14:paraId="01588152" w14:textId="77777777" w:rsidR="009D0FF0" w:rsidRPr="00476091" w:rsidRDefault="009D0FF0" w:rsidP="009D0FF0">
      <w:pPr>
        <w:pStyle w:val="ListParagraph"/>
        <w:ind w:left="1069"/>
        <w:rPr>
          <w:rFonts w:ascii="Times New Roman" w:eastAsia="SimSun" w:hAnsi="Times New Roman"/>
          <w:sz w:val="24"/>
          <w:szCs w:val="24"/>
          <w:lang w:val="en-US"/>
        </w:rPr>
      </w:pPr>
    </w:p>
    <w:p w14:paraId="653685A0" w14:textId="77777777" w:rsidR="009D0FF0" w:rsidRPr="00476091" w:rsidRDefault="009D0FF0" w:rsidP="009D0FF0">
      <w:pPr>
        <w:jc w:val="center"/>
        <w:rPr>
          <w:rFonts w:eastAsia="SimSun"/>
          <w:lang w:val="en-US"/>
        </w:rPr>
      </w:pPr>
      <w:r>
        <w:rPr>
          <w:noProof/>
          <w:color w:val="00B050"/>
          <w:lang w:val="en-US"/>
        </w:rPr>
        <w:drawing>
          <wp:inline distT="0" distB="0" distL="0" distR="0" wp14:anchorId="48DBB68B" wp14:editId="2FF6D999">
            <wp:extent cx="4354195" cy="1885315"/>
            <wp:effectExtent l="19050" t="19050" r="27305" b="19685"/>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4195" cy="1885315"/>
                    </a:xfrm>
                    <a:prstGeom prst="rect">
                      <a:avLst/>
                    </a:prstGeom>
                    <a:noFill/>
                    <a:ln w="9525" cmpd="sng">
                      <a:solidFill>
                        <a:srgbClr val="4F81BD"/>
                      </a:solidFill>
                      <a:miter lim="800000"/>
                      <a:headEnd/>
                      <a:tailEnd/>
                    </a:ln>
                    <a:effectLst/>
                  </pic:spPr>
                </pic:pic>
              </a:graphicData>
            </a:graphic>
          </wp:inline>
        </w:drawing>
      </w:r>
    </w:p>
    <w:p w14:paraId="77B12FE7" w14:textId="77777777" w:rsidR="009D0FF0" w:rsidRPr="00476091" w:rsidRDefault="009D0FF0" w:rsidP="009D0FF0">
      <w:pPr>
        <w:ind w:firstLine="709"/>
        <w:jc w:val="center"/>
        <w:rPr>
          <w:rFonts w:eastAsia="SimSun"/>
          <w:sz w:val="20"/>
          <w:lang w:val="en-US"/>
        </w:rPr>
      </w:pPr>
      <w:proofErr w:type="spellStart"/>
      <w:r w:rsidRPr="00476091">
        <w:rPr>
          <w:rFonts w:eastAsia="SimSun"/>
          <w:sz w:val="20"/>
          <w:lang w:val="en-US"/>
        </w:rPr>
        <w:t>Figura</w:t>
      </w:r>
      <w:proofErr w:type="spellEnd"/>
      <w:r w:rsidRPr="00476091">
        <w:rPr>
          <w:rFonts w:eastAsia="SimSun"/>
          <w:sz w:val="20"/>
          <w:lang w:val="en-US"/>
        </w:rPr>
        <w:t xml:space="preserve"> 2.1. </w:t>
      </w:r>
      <w:proofErr w:type="spellStart"/>
      <w:r w:rsidRPr="00476091">
        <w:rPr>
          <w:rFonts w:eastAsia="SimSun"/>
          <w:sz w:val="20"/>
          <w:lang w:val="en-US"/>
        </w:rPr>
        <w:t>Tipuri</w:t>
      </w:r>
      <w:proofErr w:type="spellEnd"/>
      <w:r w:rsidRPr="00476091">
        <w:rPr>
          <w:rFonts w:eastAsia="SimSun"/>
          <w:sz w:val="20"/>
          <w:lang w:val="en-US"/>
        </w:rPr>
        <w:t xml:space="preserve"> de </w:t>
      </w:r>
      <w:proofErr w:type="spellStart"/>
      <w:r w:rsidRPr="00476091">
        <w:rPr>
          <w:rFonts w:eastAsia="SimSun"/>
          <w:sz w:val="20"/>
          <w:lang w:val="en-US"/>
        </w:rPr>
        <w:t>stocuri</w:t>
      </w:r>
      <w:proofErr w:type="spellEnd"/>
      <w:r w:rsidRPr="00476091">
        <w:rPr>
          <w:rFonts w:eastAsia="SimSun"/>
          <w:sz w:val="20"/>
          <w:lang w:val="en-US"/>
        </w:rPr>
        <w:t xml:space="preserve"> </w:t>
      </w:r>
      <w:proofErr w:type="spellStart"/>
      <w:r w:rsidRPr="00476091">
        <w:rPr>
          <w:rFonts w:eastAsia="SimSun"/>
          <w:sz w:val="20"/>
          <w:lang w:val="en-US"/>
        </w:rPr>
        <w:t>după</w:t>
      </w:r>
      <w:proofErr w:type="spellEnd"/>
      <w:r w:rsidRPr="00476091">
        <w:rPr>
          <w:rFonts w:eastAsia="SimSun"/>
          <w:sz w:val="20"/>
          <w:lang w:val="en-US"/>
        </w:rPr>
        <w:t xml:space="preserve"> </w:t>
      </w:r>
      <w:proofErr w:type="spellStart"/>
      <w:r w:rsidRPr="00476091">
        <w:rPr>
          <w:rFonts w:eastAsia="SimSun"/>
          <w:sz w:val="20"/>
          <w:lang w:val="en-US"/>
        </w:rPr>
        <w:t>destinație</w:t>
      </w:r>
      <w:proofErr w:type="spellEnd"/>
    </w:p>
    <w:p w14:paraId="63879685" w14:textId="77777777" w:rsidR="009D0FF0" w:rsidRPr="00476091" w:rsidRDefault="009D0FF0" w:rsidP="009D0FF0">
      <w:pPr>
        <w:ind w:firstLine="709"/>
        <w:jc w:val="center"/>
        <w:rPr>
          <w:rFonts w:eastAsia="SimSun"/>
          <w:sz w:val="20"/>
          <w:lang w:val="en-US"/>
        </w:rPr>
      </w:pPr>
      <w:proofErr w:type="spellStart"/>
      <w:r w:rsidRPr="00476091">
        <w:rPr>
          <w:rFonts w:eastAsia="SimSun"/>
          <w:sz w:val="20"/>
          <w:lang w:val="en-US"/>
        </w:rPr>
        <w:t>Sursa</w:t>
      </w:r>
      <w:proofErr w:type="spellEnd"/>
      <w:r w:rsidRPr="00476091">
        <w:rPr>
          <w:rFonts w:eastAsia="SimSun"/>
          <w:sz w:val="20"/>
          <w:lang w:val="en-US"/>
        </w:rPr>
        <w:t xml:space="preserve">: </w:t>
      </w:r>
      <w:proofErr w:type="spellStart"/>
      <w:r w:rsidRPr="00476091">
        <w:rPr>
          <w:rFonts w:eastAsia="SimSun"/>
          <w:sz w:val="20"/>
          <w:lang w:val="en-US"/>
        </w:rPr>
        <w:t>prelucrare</w:t>
      </w:r>
      <w:proofErr w:type="spellEnd"/>
      <w:r w:rsidRPr="00476091">
        <w:rPr>
          <w:rFonts w:eastAsia="SimSun"/>
          <w:sz w:val="20"/>
          <w:lang w:val="en-US"/>
        </w:rPr>
        <w:t xml:space="preserve"> </w:t>
      </w:r>
      <w:proofErr w:type="spellStart"/>
      <w:r w:rsidRPr="00476091">
        <w:rPr>
          <w:rFonts w:eastAsia="SimSun"/>
          <w:sz w:val="20"/>
          <w:lang w:val="en-US"/>
        </w:rPr>
        <w:t>proprie</w:t>
      </w:r>
      <w:proofErr w:type="spellEnd"/>
    </w:p>
    <w:p w14:paraId="63A651D8" w14:textId="77777777" w:rsidR="009D0FF0" w:rsidRDefault="009D0FF0" w:rsidP="009D0FF0">
      <w:pPr>
        <w:widowControl w:val="0"/>
        <w:autoSpaceDE w:val="0"/>
        <w:autoSpaceDN w:val="0"/>
        <w:adjustRightInd w:val="0"/>
        <w:jc w:val="center"/>
        <w:rPr>
          <w:lang w:val="ro-RO"/>
        </w:rPr>
      </w:pPr>
    </w:p>
    <w:p w14:paraId="7E9EAA06" w14:textId="77777777" w:rsidR="009D0FF0" w:rsidRDefault="009D0FF0" w:rsidP="009D0FF0">
      <w:pPr>
        <w:widowControl w:val="0"/>
        <w:autoSpaceDE w:val="0"/>
        <w:autoSpaceDN w:val="0"/>
        <w:adjustRightInd w:val="0"/>
        <w:jc w:val="center"/>
        <w:rPr>
          <w:lang w:val="ro-RO"/>
        </w:rPr>
      </w:pPr>
    </w:p>
    <w:p w14:paraId="27EDB13A" w14:textId="77777777" w:rsidR="009D0FF0" w:rsidRDefault="009D0FF0" w:rsidP="009D0FF0">
      <w:pPr>
        <w:widowControl w:val="0"/>
        <w:autoSpaceDE w:val="0"/>
        <w:autoSpaceDN w:val="0"/>
        <w:adjustRightInd w:val="0"/>
        <w:jc w:val="center"/>
        <w:rPr>
          <w:lang w:val="ro-RO"/>
        </w:rPr>
      </w:pPr>
    </w:p>
    <w:p w14:paraId="64B4BA16" w14:textId="77777777" w:rsidR="009D0FF0" w:rsidRDefault="009D0FF0" w:rsidP="009D0FF0">
      <w:pPr>
        <w:widowControl w:val="0"/>
        <w:autoSpaceDE w:val="0"/>
        <w:autoSpaceDN w:val="0"/>
        <w:adjustRightInd w:val="0"/>
        <w:jc w:val="center"/>
        <w:rPr>
          <w:lang w:val="ro-RO"/>
        </w:rPr>
      </w:pPr>
      <w:r>
        <w:rPr>
          <w:noProof/>
          <w:lang w:val="ro-RO"/>
        </w:rPr>
        <w:lastRenderedPageBreak/>
        <w:drawing>
          <wp:inline distT="0" distB="0" distL="0" distR="0" wp14:anchorId="2C069A06" wp14:editId="50BA72DF">
            <wp:extent cx="5486400" cy="2409825"/>
            <wp:effectExtent l="0" t="0" r="19050" b="2857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453CACB" w14:textId="77777777" w:rsidR="009D0FF0" w:rsidRDefault="009D0FF0" w:rsidP="009D0FF0">
      <w:pPr>
        <w:widowControl w:val="0"/>
        <w:autoSpaceDE w:val="0"/>
        <w:autoSpaceDN w:val="0"/>
        <w:adjustRightInd w:val="0"/>
        <w:jc w:val="center"/>
        <w:rPr>
          <w:lang w:val="ro-RO"/>
        </w:rPr>
      </w:pPr>
    </w:p>
    <w:p w14:paraId="1D977755" w14:textId="77777777" w:rsidR="009D0FF0" w:rsidRPr="00476091" w:rsidRDefault="009D0FF0" w:rsidP="009D0FF0">
      <w:pPr>
        <w:rPr>
          <w:rFonts w:eastAsia="SimSun"/>
          <w:lang w:val="en-US"/>
        </w:rPr>
      </w:pPr>
      <w:r>
        <w:rPr>
          <w:rFonts w:eastAsia="SimSun"/>
          <w:lang w:val="en-US"/>
        </w:rPr>
        <w:t>b) „</w:t>
      </w:r>
      <w:proofErr w:type="spellStart"/>
      <w:r>
        <w:rPr>
          <w:rFonts w:eastAsia="SimSun"/>
          <w:lang w:val="en-US"/>
        </w:rPr>
        <w:t>după</w:t>
      </w:r>
      <w:proofErr w:type="spellEnd"/>
      <w:r>
        <w:rPr>
          <w:rFonts w:eastAsia="SimSun"/>
          <w:lang w:val="en-US"/>
        </w:rPr>
        <w:t xml:space="preserve"> </w:t>
      </w:r>
      <w:proofErr w:type="spellStart"/>
      <w:r>
        <w:rPr>
          <w:rFonts w:eastAsia="SimSun"/>
          <w:lang w:val="en-US"/>
        </w:rPr>
        <w:t>sursa</w:t>
      </w:r>
      <w:proofErr w:type="spellEnd"/>
      <w:r>
        <w:rPr>
          <w:rFonts w:eastAsia="SimSun"/>
          <w:lang w:val="en-US"/>
        </w:rPr>
        <w:t xml:space="preserve"> de </w:t>
      </w:r>
      <w:proofErr w:type="spellStart"/>
      <w:r>
        <w:rPr>
          <w:rFonts w:eastAsia="SimSun"/>
          <w:lang w:val="en-US"/>
        </w:rPr>
        <w:t>provenienț</w:t>
      </w:r>
      <w:r w:rsidRPr="00476091">
        <w:rPr>
          <w:rFonts w:eastAsia="SimSun"/>
          <w:lang w:val="en-US"/>
        </w:rPr>
        <w:t>ă</w:t>
      </w:r>
      <w:proofErr w:type="spellEnd"/>
      <w:r w:rsidRPr="00476091">
        <w:rPr>
          <w:rFonts w:eastAsia="SimSun"/>
          <w:lang w:val="en-US"/>
        </w:rPr>
        <w:t xml:space="preserve">, se </w:t>
      </w:r>
      <w:proofErr w:type="spellStart"/>
      <w:r w:rsidRPr="00476091">
        <w:rPr>
          <w:rFonts w:eastAsia="SimSun"/>
          <w:lang w:val="en-US"/>
        </w:rPr>
        <w:t>disting</w:t>
      </w:r>
      <w:proofErr w:type="spellEnd"/>
      <w:r w:rsidRPr="00476091">
        <w:rPr>
          <w:rFonts w:eastAsia="SimSun"/>
          <w:lang w:val="en-US"/>
        </w:rPr>
        <w:t>:</w:t>
      </w:r>
    </w:p>
    <w:p w14:paraId="56C9CA73" w14:textId="77777777" w:rsidR="009D0FF0" w:rsidRPr="00476091" w:rsidRDefault="009D0FF0" w:rsidP="009D0FF0">
      <w:pPr>
        <w:pStyle w:val="ListParagraph"/>
        <w:numPr>
          <w:ilvl w:val="0"/>
          <w:numId w:val="17"/>
        </w:numPr>
        <w:spacing w:after="0" w:line="240" w:lineRule="auto"/>
        <w:ind w:firstLine="0"/>
        <w:rPr>
          <w:rFonts w:ascii="Times New Roman" w:eastAsia="SimSun" w:hAnsi="Times New Roman"/>
          <w:bCs/>
          <w:sz w:val="24"/>
          <w:szCs w:val="24"/>
          <w:lang w:val="en-US"/>
        </w:rPr>
      </w:pPr>
      <w:proofErr w:type="spellStart"/>
      <w:r w:rsidRPr="00476091">
        <w:rPr>
          <w:rFonts w:ascii="Times New Roman" w:eastAsia="SimSun" w:hAnsi="Times New Roman"/>
          <w:sz w:val="24"/>
          <w:szCs w:val="24"/>
          <w:lang w:val="en-US"/>
        </w:rPr>
        <w:t>stocuri</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provenite</w:t>
      </w:r>
      <w:proofErr w:type="spellEnd"/>
      <w:r w:rsidRPr="00476091">
        <w:rPr>
          <w:rFonts w:ascii="Times New Roman" w:eastAsia="SimSun" w:hAnsi="Times New Roman"/>
          <w:sz w:val="24"/>
          <w:szCs w:val="24"/>
          <w:lang w:val="en-US"/>
        </w:rPr>
        <w:t xml:space="preserve"> din </w:t>
      </w:r>
      <w:proofErr w:type="spellStart"/>
      <w:r w:rsidRPr="00476091">
        <w:rPr>
          <w:rFonts w:ascii="Times New Roman" w:eastAsia="SimSun" w:hAnsi="Times New Roman"/>
          <w:sz w:val="24"/>
          <w:szCs w:val="24"/>
          <w:lang w:val="en-US"/>
        </w:rPr>
        <w:t>cumpărături</w:t>
      </w:r>
      <w:proofErr w:type="spellEnd"/>
      <w:r w:rsidRPr="00476091">
        <w:rPr>
          <w:rFonts w:ascii="Times New Roman" w:eastAsia="SimSun" w:hAnsi="Times New Roman"/>
          <w:sz w:val="24"/>
          <w:szCs w:val="24"/>
          <w:lang w:val="en-US"/>
        </w:rPr>
        <w:t>;</w:t>
      </w:r>
    </w:p>
    <w:p w14:paraId="16687E10" w14:textId="77777777" w:rsidR="009D0FF0" w:rsidRPr="00476091" w:rsidRDefault="009D0FF0" w:rsidP="009D0FF0">
      <w:pPr>
        <w:pStyle w:val="ListParagraph"/>
        <w:numPr>
          <w:ilvl w:val="0"/>
          <w:numId w:val="17"/>
        </w:numPr>
        <w:spacing w:after="0" w:line="240" w:lineRule="auto"/>
        <w:ind w:firstLine="0"/>
        <w:rPr>
          <w:rFonts w:ascii="Times New Roman" w:eastAsia="SimSun" w:hAnsi="Times New Roman"/>
          <w:bCs/>
          <w:sz w:val="24"/>
          <w:szCs w:val="24"/>
          <w:lang w:val="en-US"/>
        </w:rPr>
      </w:pPr>
      <w:proofErr w:type="spellStart"/>
      <w:r>
        <w:rPr>
          <w:rFonts w:ascii="Times New Roman" w:eastAsia="SimSun" w:hAnsi="Times New Roman"/>
          <w:sz w:val="24"/>
          <w:szCs w:val="24"/>
          <w:lang w:val="en-US"/>
        </w:rPr>
        <w:t>stocuri</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provenite</w:t>
      </w:r>
      <w:proofErr w:type="spellEnd"/>
      <w:r>
        <w:rPr>
          <w:rFonts w:ascii="Times New Roman" w:eastAsia="SimSun" w:hAnsi="Times New Roman"/>
          <w:sz w:val="24"/>
          <w:szCs w:val="24"/>
          <w:lang w:val="en-US"/>
        </w:rPr>
        <w:t xml:space="preserve"> din </w:t>
      </w:r>
      <w:proofErr w:type="spellStart"/>
      <w:r>
        <w:rPr>
          <w:rFonts w:ascii="Times New Roman" w:eastAsia="SimSun" w:hAnsi="Times New Roman"/>
          <w:sz w:val="24"/>
          <w:szCs w:val="24"/>
          <w:lang w:val="en-US"/>
        </w:rPr>
        <w:t>producț</w:t>
      </w:r>
      <w:r w:rsidRPr="00476091">
        <w:rPr>
          <w:rFonts w:ascii="Times New Roman" w:eastAsia="SimSun" w:hAnsi="Times New Roman"/>
          <w:sz w:val="24"/>
          <w:szCs w:val="24"/>
          <w:lang w:val="en-US"/>
        </w:rPr>
        <w:t>ia</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proprie</w:t>
      </w:r>
      <w:proofErr w:type="spellEnd"/>
      <w:r w:rsidRPr="00476091">
        <w:rPr>
          <w:rFonts w:ascii="Times New Roman" w:eastAsia="SimSun" w:hAnsi="Times New Roman"/>
          <w:sz w:val="24"/>
          <w:szCs w:val="24"/>
          <w:lang w:val="en-US"/>
        </w:rPr>
        <w:t xml:space="preserve"> a </w:t>
      </w:r>
      <w:proofErr w:type="spellStart"/>
      <w:r w:rsidRPr="00476091">
        <w:rPr>
          <w:rFonts w:ascii="Times New Roman" w:eastAsia="SimSun" w:hAnsi="Times New Roman"/>
          <w:sz w:val="24"/>
          <w:szCs w:val="24"/>
          <w:lang w:val="en-US"/>
        </w:rPr>
        <w:t>întreprinderii</w:t>
      </w:r>
      <w:proofErr w:type="spellEnd"/>
      <w:r w:rsidRPr="00476091">
        <w:rPr>
          <w:rFonts w:ascii="Times New Roman" w:eastAsia="SimSun" w:hAnsi="Times New Roman"/>
          <w:sz w:val="24"/>
          <w:szCs w:val="24"/>
          <w:lang w:val="en-US"/>
        </w:rPr>
        <w:t>;</w:t>
      </w:r>
    </w:p>
    <w:p w14:paraId="41B8EEF3" w14:textId="77777777" w:rsidR="009D0FF0" w:rsidRPr="00476091" w:rsidRDefault="009D0FF0" w:rsidP="009D0FF0">
      <w:pPr>
        <w:pStyle w:val="ListParagraph"/>
        <w:numPr>
          <w:ilvl w:val="0"/>
          <w:numId w:val="17"/>
        </w:numPr>
        <w:spacing w:after="0" w:line="240" w:lineRule="auto"/>
        <w:ind w:firstLine="0"/>
        <w:rPr>
          <w:rFonts w:ascii="Times New Roman" w:eastAsia="SimSun" w:hAnsi="Times New Roman"/>
          <w:bCs/>
          <w:sz w:val="24"/>
          <w:szCs w:val="24"/>
          <w:lang w:val="en-US"/>
        </w:rPr>
      </w:pPr>
      <w:proofErr w:type="spellStart"/>
      <w:r w:rsidRPr="00476091">
        <w:rPr>
          <w:rFonts w:ascii="Times New Roman" w:eastAsia="SimSun" w:hAnsi="Times New Roman"/>
          <w:sz w:val="24"/>
          <w:szCs w:val="24"/>
          <w:lang w:val="en-US"/>
        </w:rPr>
        <w:t>stocuri</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provenite</w:t>
      </w:r>
      <w:proofErr w:type="spellEnd"/>
      <w:r w:rsidRPr="00476091">
        <w:rPr>
          <w:rFonts w:ascii="Times New Roman" w:eastAsia="SimSun" w:hAnsi="Times New Roman"/>
          <w:sz w:val="24"/>
          <w:szCs w:val="24"/>
          <w:lang w:val="en-US"/>
        </w:rPr>
        <w:t xml:space="preserve"> din </w:t>
      </w:r>
      <w:proofErr w:type="spellStart"/>
      <w:r w:rsidRPr="00476091">
        <w:rPr>
          <w:rFonts w:ascii="Times New Roman" w:eastAsia="SimSun" w:hAnsi="Times New Roman"/>
          <w:sz w:val="24"/>
          <w:szCs w:val="24"/>
          <w:lang w:val="en-US"/>
        </w:rPr>
        <w:t>alte</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surse</w:t>
      </w:r>
      <w:proofErr w:type="spellEnd"/>
      <w:r w:rsidRPr="00476091">
        <w:rPr>
          <w:rFonts w:ascii="Times New Roman" w:eastAsia="SimSun" w:hAnsi="Times New Roman"/>
          <w:sz w:val="24"/>
          <w:szCs w:val="24"/>
          <w:lang w:val="en-US"/>
        </w:rPr>
        <w:t>.</w:t>
      </w:r>
    </w:p>
    <w:p w14:paraId="6EB3B086" w14:textId="77777777" w:rsidR="009D0FF0" w:rsidRPr="00476091" w:rsidRDefault="009D0FF0" w:rsidP="009D0FF0">
      <w:pPr>
        <w:rPr>
          <w:rFonts w:eastAsia="SimSun"/>
          <w:lang w:val="en-US"/>
        </w:rPr>
      </w:pPr>
      <w:r w:rsidRPr="00476091">
        <w:rPr>
          <w:rFonts w:eastAsia="SimSun"/>
          <w:lang w:val="en-US"/>
        </w:rPr>
        <w:t xml:space="preserve"> c) </w:t>
      </w:r>
      <w:proofErr w:type="spellStart"/>
      <w:r w:rsidRPr="00476091">
        <w:rPr>
          <w:rFonts w:eastAsia="SimSun"/>
          <w:lang w:val="en-US"/>
        </w:rPr>
        <w:t>în</w:t>
      </w:r>
      <w:proofErr w:type="spellEnd"/>
      <w:r w:rsidRPr="00476091">
        <w:rPr>
          <w:rFonts w:eastAsia="SimSun"/>
          <w:lang w:val="en-US"/>
        </w:rPr>
        <w:t xml:space="preserve"> </w:t>
      </w:r>
      <w:proofErr w:type="spellStart"/>
      <w:r w:rsidRPr="00476091">
        <w:rPr>
          <w:rFonts w:eastAsia="SimSun"/>
          <w:lang w:val="en-US"/>
        </w:rPr>
        <w:t>funcție</w:t>
      </w:r>
      <w:proofErr w:type="spellEnd"/>
      <w:r w:rsidRPr="00476091">
        <w:rPr>
          <w:rFonts w:eastAsia="SimSun"/>
          <w:lang w:val="en-US"/>
        </w:rPr>
        <w:t xml:space="preserve"> de </w:t>
      </w:r>
      <w:proofErr w:type="spellStart"/>
      <w:r w:rsidRPr="00476091">
        <w:rPr>
          <w:rFonts w:eastAsia="SimSun"/>
          <w:lang w:val="en-US"/>
        </w:rPr>
        <w:t>dreptul</w:t>
      </w:r>
      <w:proofErr w:type="spellEnd"/>
      <w:r w:rsidRPr="00476091">
        <w:rPr>
          <w:rFonts w:eastAsia="SimSun"/>
          <w:lang w:val="en-US"/>
        </w:rPr>
        <w:t xml:space="preserve"> de </w:t>
      </w:r>
      <w:proofErr w:type="spellStart"/>
      <w:r w:rsidRPr="00476091">
        <w:rPr>
          <w:rFonts w:eastAsia="SimSun"/>
          <w:lang w:val="en-US"/>
        </w:rPr>
        <w:t>proprietate</w:t>
      </w:r>
      <w:proofErr w:type="spellEnd"/>
      <w:r w:rsidRPr="00476091">
        <w:rPr>
          <w:rFonts w:eastAsia="SimSun"/>
          <w:lang w:val="en-US"/>
        </w:rPr>
        <w:t xml:space="preserve"> </w:t>
      </w:r>
      <w:proofErr w:type="spellStart"/>
      <w:r w:rsidRPr="00476091">
        <w:rPr>
          <w:rFonts w:eastAsia="SimSun"/>
          <w:lang w:val="en-US"/>
        </w:rPr>
        <w:t>asupra</w:t>
      </w:r>
      <w:proofErr w:type="spellEnd"/>
      <w:r w:rsidRPr="00476091">
        <w:rPr>
          <w:rFonts w:eastAsia="SimSun"/>
          <w:lang w:val="en-US"/>
        </w:rPr>
        <w:t xml:space="preserve"> </w:t>
      </w:r>
      <w:proofErr w:type="spellStart"/>
      <w:r w:rsidRPr="00476091">
        <w:rPr>
          <w:rFonts w:eastAsia="SimSun"/>
          <w:lang w:val="en-US"/>
        </w:rPr>
        <w:t>stocurilor</w:t>
      </w:r>
      <w:proofErr w:type="spellEnd"/>
      <w:r w:rsidRPr="00476091">
        <w:rPr>
          <w:rFonts w:eastAsia="SimSun"/>
          <w:lang w:val="en-US"/>
        </w:rPr>
        <w:t xml:space="preserve"> se </w:t>
      </w:r>
      <w:proofErr w:type="spellStart"/>
      <w:r w:rsidRPr="00476091">
        <w:rPr>
          <w:rFonts w:eastAsia="SimSun"/>
          <w:lang w:val="en-US"/>
        </w:rPr>
        <w:t>disting</w:t>
      </w:r>
      <w:proofErr w:type="spellEnd"/>
      <w:r w:rsidRPr="00476091">
        <w:rPr>
          <w:rFonts w:eastAsia="SimSun"/>
          <w:lang w:val="en-US"/>
        </w:rPr>
        <w:t>:</w:t>
      </w:r>
    </w:p>
    <w:p w14:paraId="7E87F31F" w14:textId="77777777" w:rsidR="009D0FF0" w:rsidRPr="00476091" w:rsidRDefault="009D0FF0" w:rsidP="009D0FF0">
      <w:pPr>
        <w:pStyle w:val="ListParagraph"/>
        <w:numPr>
          <w:ilvl w:val="0"/>
          <w:numId w:val="18"/>
        </w:numPr>
        <w:spacing w:after="0" w:line="240" w:lineRule="auto"/>
        <w:ind w:firstLine="0"/>
        <w:rPr>
          <w:rFonts w:ascii="Times New Roman" w:eastAsia="SimSun" w:hAnsi="Times New Roman"/>
          <w:sz w:val="24"/>
          <w:szCs w:val="24"/>
          <w:lang w:val="en-US"/>
        </w:rPr>
      </w:pPr>
      <w:proofErr w:type="spellStart"/>
      <w:r w:rsidRPr="00476091">
        <w:rPr>
          <w:rFonts w:ascii="Times New Roman" w:eastAsia="SimSun" w:hAnsi="Times New Roman"/>
          <w:sz w:val="24"/>
          <w:szCs w:val="24"/>
          <w:lang w:val="en-US"/>
        </w:rPr>
        <w:t>stocuri</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aflate</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în</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proprietatea</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entității</w:t>
      </w:r>
      <w:proofErr w:type="spellEnd"/>
      <w:r w:rsidRPr="00476091">
        <w:rPr>
          <w:rFonts w:ascii="Times New Roman" w:eastAsia="SimSun" w:hAnsi="Times New Roman"/>
          <w:sz w:val="24"/>
          <w:szCs w:val="24"/>
          <w:lang w:val="en-US"/>
        </w:rPr>
        <w:t>;</w:t>
      </w:r>
    </w:p>
    <w:p w14:paraId="4086E293" w14:textId="77777777" w:rsidR="009D0FF0" w:rsidRPr="00476091" w:rsidRDefault="009D0FF0" w:rsidP="009D0FF0">
      <w:pPr>
        <w:pStyle w:val="ListParagraph"/>
        <w:numPr>
          <w:ilvl w:val="0"/>
          <w:numId w:val="18"/>
        </w:numPr>
        <w:spacing w:after="0" w:line="240" w:lineRule="auto"/>
        <w:ind w:firstLine="0"/>
        <w:rPr>
          <w:rFonts w:ascii="Times New Roman" w:eastAsia="SimSun" w:hAnsi="Times New Roman"/>
          <w:sz w:val="24"/>
          <w:szCs w:val="24"/>
          <w:lang w:val="en-US"/>
        </w:rPr>
      </w:pPr>
      <w:proofErr w:type="spellStart"/>
      <w:r w:rsidRPr="00476091">
        <w:rPr>
          <w:rFonts w:ascii="Times New Roman" w:eastAsia="SimSun" w:hAnsi="Times New Roman"/>
          <w:sz w:val="24"/>
          <w:szCs w:val="24"/>
          <w:lang w:val="en-US"/>
        </w:rPr>
        <w:t>stocuri</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aflate</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temporar</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în</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proprietatea</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entității</w:t>
      </w:r>
      <w:proofErr w:type="spellEnd"/>
      <w:r w:rsidRPr="00476091">
        <w:rPr>
          <w:rFonts w:ascii="Times New Roman" w:eastAsia="SimSun" w:hAnsi="Times New Roman"/>
          <w:sz w:val="24"/>
          <w:szCs w:val="24"/>
          <w:lang w:val="en-US"/>
        </w:rPr>
        <w:t>;</w:t>
      </w:r>
    </w:p>
    <w:p w14:paraId="11AEF40D" w14:textId="77777777" w:rsidR="009D0FF0" w:rsidRPr="00476091" w:rsidRDefault="009D0FF0" w:rsidP="009D0FF0">
      <w:pPr>
        <w:rPr>
          <w:rFonts w:eastAsia="SimSun"/>
          <w:lang w:val="en-US"/>
        </w:rPr>
      </w:pPr>
      <w:r w:rsidRPr="00476091">
        <w:rPr>
          <w:rFonts w:eastAsia="SimSun"/>
          <w:lang w:val="en-US"/>
        </w:rPr>
        <w:t xml:space="preserve">d) </w:t>
      </w:r>
      <w:proofErr w:type="spellStart"/>
      <w:r w:rsidRPr="00476091">
        <w:rPr>
          <w:rFonts w:eastAsia="SimSun"/>
          <w:lang w:val="en-US"/>
        </w:rPr>
        <w:t>după</w:t>
      </w:r>
      <w:proofErr w:type="spellEnd"/>
      <w:r w:rsidRPr="00476091">
        <w:rPr>
          <w:rFonts w:eastAsia="SimSun"/>
          <w:lang w:val="en-US"/>
        </w:rPr>
        <w:t xml:space="preserve"> forma </w:t>
      </w:r>
      <w:proofErr w:type="spellStart"/>
      <w:r w:rsidRPr="00476091">
        <w:rPr>
          <w:rFonts w:eastAsia="SimSun"/>
          <w:lang w:val="en-US"/>
        </w:rPr>
        <w:t>fizică</w:t>
      </w:r>
      <w:proofErr w:type="spellEnd"/>
      <w:r w:rsidRPr="00476091">
        <w:rPr>
          <w:rFonts w:eastAsia="SimSun"/>
          <w:lang w:val="en-US"/>
        </w:rPr>
        <w:t xml:space="preserve">, se </w:t>
      </w:r>
      <w:proofErr w:type="spellStart"/>
      <w:r w:rsidRPr="00476091">
        <w:rPr>
          <w:rFonts w:eastAsia="SimSun"/>
          <w:lang w:val="en-US"/>
        </w:rPr>
        <w:t>disting</w:t>
      </w:r>
      <w:proofErr w:type="spellEnd"/>
    </w:p>
    <w:p w14:paraId="7FD5579B" w14:textId="77777777" w:rsidR="009D0FF0" w:rsidRPr="00476091" w:rsidRDefault="009D0FF0" w:rsidP="009D0FF0">
      <w:pPr>
        <w:pStyle w:val="ListParagraph"/>
        <w:numPr>
          <w:ilvl w:val="0"/>
          <w:numId w:val="19"/>
        </w:numPr>
        <w:spacing w:after="0" w:line="240" w:lineRule="auto"/>
        <w:rPr>
          <w:rFonts w:ascii="Times New Roman" w:eastAsia="SimSun" w:hAnsi="Times New Roman"/>
          <w:sz w:val="24"/>
          <w:szCs w:val="24"/>
          <w:lang w:val="en-US"/>
        </w:rPr>
      </w:pPr>
      <w:proofErr w:type="spellStart"/>
      <w:r w:rsidRPr="00476091">
        <w:rPr>
          <w:rFonts w:ascii="Times New Roman" w:eastAsia="SimSun" w:hAnsi="Times New Roman"/>
          <w:sz w:val="24"/>
          <w:szCs w:val="24"/>
          <w:lang w:val="en-US"/>
        </w:rPr>
        <w:t>bunuri</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materiale</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tangibile</w:t>
      </w:r>
      <w:proofErr w:type="spellEnd"/>
      <w:r w:rsidRPr="00476091">
        <w:rPr>
          <w:rFonts w:ascii="Times New Roman" w:eastAsia="SimSun" w:hAnsi="Times New Roman"/>
          <w:sz w:val="24"/>
          <w:szCs w:val="24"/>
          <w:lang w:val="en-US"/>
        </w:rPr>
        <w:t>;</w:t>
      </w:r>
    </w:p>
    <w:p w14:paraId="368EE10D" w14:textId="77777777" w:rsidR="009D0FF0" w:rsidRPr="00476091" w:rsidRDefault="009D0FF0" w:rsidP="009D0FF0">
      <w:pPr>
        <w:pStyle w:val="ListParagraph"/>
        <w:numPr>
          <w:ilvl w:val="0"/>
          <w:numId w:val="19"/>
        </w:numPr>
        <w:spacing w:after="0" w:line="240" w:lineRule="auto"/>
        <w:rPr>
          <w:rFonts w:ascii="Times New Roman" w:hAnsi="Times New Roman"/>
          <w:lang w:val="en-US"/>
        </w:rPr>
      </w:pPr>
      <w:proofErr w:type="spellStart"/>
      <w:r w:rsidRPr="00476091">
        <w:rPr>
          <w:rFonts w:ascii="Times New Roman" w:eastAsia="SimSun" w:hAnsi="Times New Roman"/>
          <w:sz w:val="24"/>
          <w:szCs w:val="24"/>
          <w:lang w:val="en-US"/>
        </w:rPr>
        <w:t>stocuri</w:t>
      </w:r>
      <w:proofErr w:type="spellEnd"/>
      <w:r w:rsidRPr="00476091">
        <w:rPr>
          <w:rFonts w:ascii="Times New Roman" w:eastAsia="SimSun" w:hAnsi="Times New Roman"/>
          <w:sz w:val="24"/>
          <w:szCs w:val="24"/>
          <w:lang w:val="en-US"/>
        </w:rPr>
        <w:t xml:space="preserve"> care nu au </w:t>
      </w:r>
      <w:proofErr w:type="spellStart"/>
      <w:r w:rsidRPr="00476091">
        <w:rPr>
          <w:rFonts w:ascii="Times New Roman" w:eastAsia="SimSun" w:hAnsi="Times New Roman"/>
          <w:sz w:val="24"/>
          <w:szCs w:val="24"/>
          <w:lang w:val="en-US"/>
        </w:rPr>
        <w:t>formă</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corporală</w:t>
      </w:r>
      <w:proofErr w:type="spellEnd"/>
      <w:r w:rsidRPr="00476091">
        <w:rPr>
          <w:rFonts w:ascii="Times New Roman" w:eastAsia="SimSun" w:hAnsi="Times New Roman"/>
          <w:sz w:val="24"/>
          <w:szCs w:val="24"/>
          <w:lang w:val="en-US"/>
        </w:rPr>
        <w:t xml:space="preserve">” </w:t>
      </w:r>
      <w:r w:rsidRPr="00476091">
        <w:rPr>
          <w:rStyle w:val="FootnoteReference"/>
          <w:rFonts w:ascii="Times New Roman" w:hAnsi="Times New Roman"/>
          <w:sz w:val="24"/>
          <w:szCs w:val="24"/>
        </w:rPr>
        <w:footnoteReference w:id="5"/>
      </w:r>
      <w:r w:rsidRPr="00476091">
        <w:rPr>
          <w:rFonts w:ascii="Times New Roman" w:eastAsia="SimSun" w:hAnsi="Times New Roman"/>
          <w:sz w:val="24"/>
          <w:szCs w:val="24"/>
          <w:lang w:val="en-US"/>
        </w:rPr>
        <w:t>.</w:t>
      </w:r>
    </w:p>
    <w:p w14:paraId="225C806C" w14:textId="77777777" w:rsidR="009D0FF0" w:rsidRDefault="009D0FF0" w:rsidP="009D0FF0">
      <w:pPr>
        <w:rPr>
          <w:b/>
          <w:lang w:val="ro-RO"/>
        </w:rPr>
      </w:pPr>
    </w:p>
    <w:p w14:paraId="51B77AC3" w14:textId="77777777" w:rsidR="009D0FF0" w:rsidRPr="00476091" w:rsidRDefault="009D0FF0" w:rsidP="009D0FF0">
      <w:pPr>
        <w:pStyle w:val="Heading2"/>
      </w:pPr>
      <w:bookmarkStart w:id="15" w:name="_Toc518168769"/>
      <w:bookmarkStart w:id="16" w:name="_Toc13002279"/>
      <w:bookmarkStart w:id="17" w:name="_Toc35801802"/>
      <w:r w:rsidRPr="00476091">
        <w:rPr>
          <w:caps w:val="0"/>
        </w:rPr>
        <w:t xml:space="preserve">2.3. </w:t>
      </w:r>
      <w:bookmarkEnd w:id="15"/>
      <w:r w:rsidRPr="00476091">
        <w:rPr>
          <w:caps w:val="0"/>
        </w:rPr>
        <w:t>ORGANIZAREA CONTABILITĂȚII STOCURILOR</w:t>
      </w:r>
      <w:bookmarkEnd w:id="16"/>
      <w:bookmarkEnd w:id="17"/>
      <w:r w:rsidRPr="00476091">
        <w:rPr>
          <w:caps w:val="0"/>
        </w:rPr>
        <w:t xml:space="preserve"> </w:t>
      </w:r>
    </w:p>
    <w:p w14:paraId="06ED6847" w14:textId="77777777" w:rsidR="009D0FF0" w:rsidRDefault="009D0FF0" w:rsidP="009D0FF0">
      <w:pPr>
        <w:rPr>
          <w:b/>
          <w:lang w:val="ro-RO"/>
        </w:rPr>
      </w:pPr>
    </w:p>
    <w:p w14:paraId="5CC632AC" w14:textId="77777777" w:rsidR="009D0FF0" w:rsidRPr="009935A7" w:rsidRDefault="009D0FF0" w:rsidP="009D0FF0">
      <w:pPr>
        <w:widowControl w:val="0"/>
        <w:autoSpaceDE w:val="0"/>
        <w:autoSpaceDN w:val="0"/>
        <w:adjustRightInd w:val="0"/>
        <w:ind w:firstLine="709"/>
        <w:rPr>
          <w:lang w:val="ro-RO"/>
        </w:rPr>
      </w:pPr>
      <w:r w:rsidRPr="009935A7">
        <w:rPr>
          <w:lang w:val="ro-RO"/>
        </w:rPr>
        <w:t>Contabilitatea stocurilor se întocmește având în vedere conturile din clasa 3 „</w:t>
      </w:r>
      <w:r w:rsidRPr="009935A7">
        <w:rPr>
          <w:i/>
          <w:lang w:val="ro-RO"/>
        </w:rPr>
        <w:t>Conturi de stocuri și producție în curs de execuție</w:t>
      </w:r>
      <w:r w:rsidRPr="009935A7">
        <w:rPr>
          <w:lang w:val="ro-RO"/>
        </w:rPr>
        <w:t>” din planul general de conturi.</w:t>
      </w:r>
    </w:p>
    <w:p w14:paraId="3A92EA3E" w14:textId="77777777" w:rsidR="009D0FF0" w:rsidRPr="009935A7" w:rsidRDefault="009D0FF0" w:rsidP="009D0FF0">
      <w:pPr>
        <w:widowControl w:val="0"/>
        <w:autoSpaceDE w:val="0"/>
        <w:autoSpaceDN w:val="0"/>
        <w:adjustRightInd w:val="0"/>
        <w:rPr>
          <w:lang w:val="ro-RO"/>
        </w:rPr>
      </w:pPr>
      <w:r w:rsidRPr="009935A7">
        <w:rPr>
          <w:lang w:val="ro-RO"/>
        </w:rPr>
        <w:t xml:space="preserve">Reflectarea stocurilor în contabilitatea din România este asigurată de grupele de conturi prezentate în </w:t>
      </w:r>
      <w:r w:rsidRPr="009935A7">
        <w:rPr>
          <w:b/>
          <w:lang w:val="ro-RO"/>
        </w:rPr>
        <w:t>Figura 2.</w:t>
      </w:r>
      <w:r>
        <w:rPr>
          <w:b/>
          <w:lang w:val="ro-RO"/>
        </w:rPr>
        <w:t>2</w:t>
      </w:r>
      <w:r w:rsidRPr="009935A7">
        <w:rPr>
          <w:b/>
          <w:lang w:val="ro-RO"/>
        </w:rPr>
        <w:t>.</w:t>
      </w:r>
      <w:r w:rsidRPr="009935A7">
        <w:rPr>
          <w:lang w:val="ro-RO"/>
        </w:rPr>
        <w:t>.</w:t>
      </w:r>
    </w:p>
    <w:p w14:paraId="31312CBC" w14:textId="77777777" w:rsidR="009D0FF0" w:rsidRPr="009935A7" w:rsidRDefault="009D0FF0" w:rsidP="009D0FF0">
      <w:pPr>
        <w:widowControl w:val="0"/>
        <w:autoSpaceDE w:val="0"/>
        <w:autoSpaceDN w:val="0"/>
        <w:adjustRightInd w:val="0"/>
        <w:rPr>
          <w:lang w:val="ro-RO"/>
        </w:rPr>
      </w:pPr>
    </w:p>
    <w:p w14:paraId="468DE477" w14:textId="77777777" w:rsidR="009D0FF0" w:rsidRPr="009935A7" w:rsidRDefault="009D0FF0" w:rsidP="009D0FF0">
      <w:pPr>
        <w:widowControl w:val="0"/>
        <w:autoSpaceDE w:val="0"/>
        <w:autoSpaceDN w:val="0"/>
        <w:adjustRightInd w:val="0"/>
        <w:jc w:val="center"/>
        <w:rPr>
          <w:lang w:val="ro-RO"/>
        </w:rPr>
      </w:pPr>
      <w:r>
        <w:rPr>
          <w:noProof/>
          <w:lang w:val="en-US"/>
        </w:rPr>
        <w:drawing>
          <wp:inline distT="0" distB="0" distL="0" distR="0" wp14:anchorId="5047DD2B" wp14:editId="6FFCA338">
            <wp:extent cx="4290695" cy="209613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t="5685" b="6017"/>
                    <a:stretch>
                      <a:fillRect/>
                    </a:stretch>
                  </pic:blipFill>
                  <pic:spPr bwMode="auto">
                    <a:xfrm>
                      <a:off x="0" y="0"/>
                      <a:ext cx="4290695" cy="2096135"/>
                    </a:xfrm>
                    <a:prstGeom prst="rect">
                      <a:avLst/>
                    </a:prstGeom>
                    <a:noFill/>
                    <a:ln>
                      <a:noFill/>
                    </a:ln>
                  </pic:spPr>
                </pic:pic>
              </a:graphicData>
            </a:graphic>
          </wp:inline>
        </w:drawing>
      </w:r>
    </w:p>
    <w:p w14:paraId="4C827D99" w14:textId="77777777" w:rsidR="009D0FF0" w:rsidRPr="009935A7" w:rsidRDefault="009D0FF0" w:rsidP="009D0FF0">
      <w:pPr>
        <w:widowControl w:val="0"/>
        <w:autoSpaceDE w:val="0"/>
        <w:autoSpaceDN w:val="0"/>
        <w:adjustRightInd w:val="0"/>
        <w:jc w:val="center"/>
        <w:rPr>
          <w:sz w:val="22"/>
          <w:szCs w:val="22"/>
          <w:lang w:val="ro-RO"/>
        </w:rPr>
      </w:pPr>
      <w:r w:rsidRPr="009935A7">
        <w:rPr>
          <w:b/>
          <w:sz w:val="22"/>
          <w:szCs w:val="22"/>
          <w:lang w:val="ro-RO"/>
        </w:rPr>
        <w:t>Figura 2.</w:t>
      </w:r>
      <w:r>
        <w:rPr>
          <w:b/>
          <w:sz w:val="22"/>
          <w:szCs w:val="22"/>
          <w:lang w:val="ro-RO"/>
        </w:rPr>
        <w:t>2</w:t>
      </w:r>
      <w:r w:rsidRPr="009935A7">
        <w:rPr>
          <w:sz w:val="22"/>
          <w:szCs w:val="22"/>
          <w:lang w:val="ro-RO"/>
        </w:rPr>
        <w:t>. Clasa 3 „</w:t>
      </w:r>
      <w:r w:rsidRPr="009935A7">
        <w:rPr>
          <w:i/>
          <w:sz w:val="22"/>
          <w:szCs w:val="22"/>
          <w:lang w:val="ro-RO"/>
        </w:rPr>
        <w:t>Conturi de stocuri și producție în curs de execuție</w:t>
      </w:r>
      <w:r w:rsidRPr="009935A7">
        <w:rPr>
          <w:sz w:val="22"/>
          <w:szCs w:val="22"/>
          <w:lang w:val="ro-RO"/>
        </w:rPr>
        <w:t>”</w:t>
      </w:r>
    </w:p>
    <w:p w14:paraId="756B8DFC" w14:textId="619CA1A8" w:rsidR="009D0FF0" w:rsidRPr="00A61417" w:rsidRDefault="009D0FF0" w:rsidP="00A61417">
      <w:pPr>
        <w:widowControl w:val="0"/>
        <w:autoSpaceDE w:val="0"/>
        <w:autoSpaceDN w:val="0"/>
        <w:adjustRightInd w:val="0"/>
        <w:jc w:val="center"/>
        <w:rPr>
          <w:sz w:val="22"/>
          <w:szCs w:val="22"/>
          <w:lang w:val="ro-RO"/>
        </w:rPr>
      </w:pPr>
      <w:r w:rsidRPr="009935A7">
        <w:rPr>
          <w:b/>
          <w:sz w:val="22"/>
          <w:szCs w:val="22"/>
          <w:lang w:val="ro-RO"/>
        </w:rPr>
        <w:t>Sursa</w:t>
      </w:r>
      <w:r w:rsidRPr="009935A7">
        <w:rPr>
          <w:sz w:val="22"/>
          <w:szCs w:val="22"/>
          <w:lang w:val="ro-RO"/>
        </w:rPr>
        <w:t>: Prelucrare proprie</w:t>
      </w:r>
    </w:p>
    <w:p w14:paraId="3A32FC27" w14:textId="77777777" w:rsidR="009D0FF0" w:rsidRPr="00476091" w:rsidRDefault="009D0FF0" w:rsidP="009D0FF0">
      <w:pPr>
        <w:ind w:right="-142" w:firstLine="709"/>
        <w:rPr>
          <w:lang w:val="ro-RO"/>
        </w:rPr>
      </w:pPr>
      <w:r w:rsidRPr="00476091">
        <w:rPr>
          <w:b/>
          <w:lang w:val="ro-RO"/>
        </w:rPr>
        <w:lastRenderedPageBreak/>
        <w:t>La societatea analizată, datorită obiectului principal de activitate, conturile contabile folosite, din clasa 3, sunt: 302 (cu analiticele 3021, 3022, 3025, 3028); 303; 308. 331 și 345</w:t>
      </w:r>
      <w:r w:rsidRPr="00476091">
        <w:rPr>
          <w:lang w:val="ro-RO"/>
        </w:rPr>
        <w:t>.</w:t>
      </w:r>
    </w:p>
    <w:p w14:paraId="51002488" w14:textId="77777777" w:rsidR="009D0FF0" w:rsidRPr="00476091" w:rsidRDefault="009D0FF0" w:rsidP="009D0FF0">
      <w:pPr>
        <w:ind w:right="-142" w:firstLine="709"/>
        <w:rPr>
          <w:lang w:val="ro-RO"/>
        </w:rPr>
      </w:pPr>
    </w:p>
    <w:tbl>
      <w:tblPr>
        <w:tblW w:w="8964" w:type="dxa"/>
        <w:tblInd w:w="108" w:type="dxa"/>
        <w:tblBorders>
          <w:insideH w:val="single" w:sz="4" w:space="0" w:color="auto"/>
          <w:insideV w:val="single" w:sz="4" w:space="0" w:color="auto"/>
        </w:tblBorders>
        <w:tblLook w:val="0000" w:firstRow="0" w:lastRow="0" w:firstColumn="0" w:lastColumn="0" w:noHBand="0" w:noVBand="0"/>
      </w:tblPr>
      <w:tblGrid>
        <w:gridCol w:w="4820"/>
        <w:gridCol w:w="4144"/>
      </w:tblGrid>
      <w:tr w:rsidR="009D0FF0" w:rsidRPr="00476091" w14:paraId="74C6139E" w14:textId="77777777" w:rsidTr="00B56B80">
        <w:trPr>
          <w:cantSplit/>
        </w:trPr>
        <w:tc>
          <w:tcPr>
            <w:tcW w:w="8964" w:type="dxa"/>
            <w:gridSpan w:val="2"/>
            <w:shd w:val="clear" w:color="auto" w:fill="D9D9D9"/>
          </w:tcPr>
          <w:p w14:paraId="0D86505F" w14:textId="77777777" w:rsidR="009D0FF0" w:rsidRPr="00476091" w:rsidRDefault="009D0FF0" w:rsidP="00B56B80">
            <w:pPr>
              <w:ind w:right="-142"/>
              <w:jc w:val="center"/>
              <w:rPr>
                <w:lang w:val="ro-RO"/>
              </w:rPr>
            </w:pPr>
            <w:r w:rsidRPr="00476091">
              <w:rPr>
                <w:lang w:val="ro-RO"/>
              </w:rPr>
              <w:t>D(+)                                          302.Materiale consumabile</w:t>
            </w:r>
            <w:r w:rsidRPr="00476091">
              <w:rPr>
                <w:rStyle w:val="FootnoteReference"/>
                <w:lang w:val="ro-RO"/>
              </w:rPr>
              <w:footnoteReference w:id="6"/>
            </w:r>
            <w:r w:rsidRPr="00476091">
              <w:rPr>
                <w:lang w:val="ro-RO"/>
              </w:rPr>
              <w:t xml:space="preserve">                                          C (-)</w:t>
            </w:r>
          </w:p>
        </w:tc>
      </w:tr>
      <w:tr w:rsidR="009D0FF0" w:rsidRPr="00476091" w14:paraId="0BD7D2D5" w14:textId="77777777" w:rsidTr="00B56B80">
        <w:trPr>
          <w:trHeight w:val="70"/>
        </w:trPr>
        <w:tc>
          <w:tcPr>
            <w:tcW w:w="4820" w:type="dxa"/>
          </w:tcPr>
          <w:p w14:paraId="6DEB7CB2" w14:textId="77777777" w:rsidR="009D0FF0" w:rsidRPr="00476091" w:rsidRDefault="009D0FF0" w:rsidP="00B56B80">
            <w:pPr>
              <w:ind w:right="-142"/>
              <w:jc w:val="left"/>
              <w:rPr>
                <w:lang w:val="ro-RO"/>
              </w:rPr>
            </w:pPr>
            <w:r w:rsidRPr="00476091">
              <w:rPr>
                <w:i/>
                <w:lang w:val="ro-RO"/>
              </w:rPr>
              <w:t>Se debitează</w:t>
            </w:r>
            <w:r w:rsidRPr="00476091">
              <w:rPr>
                <w:lang w:val="ro-RO"/>
              </w:rPr>
              <w:t xml:space="preserve"> cu:</w:t>
            </w:r>
          </w:p>
          <w:p w14:paraId="7E1BB2DE" w14:textId="77777777" w:rsidR="009D0FF0" w:rsidRPr="00476091" w:rsidRDefault="009D0FF0" w:rsidP="00B56B80">
            <w:pPr>
              <w:ind w:right="-142"/>
              <w:jc w:val="left"/>
              <w:rPr>
                <w:lang w:val="ro-RO"/>
              </w:rPr>
            </w:pPr>
            <w:r w:rsidRPr="00476091">
              <w:rPr>
                <w:lang w:val="ro-RO"/>
              </w:rPr>
              <w:t>-„valoarea la preț de înregistrare a materialelor consumabile intrate în gestiune;</w:t>
            </w:r>
          </w:p>
          <w:p w14:paraId="07A9F8BF" w14:textId="77777777" w:rsidR="009D0FF0" w:rsidRPr="00476091" w:rsidRDefault="009D0FF0" w:rsidP="00B56B80">
            <w:pPr>
              <w:ind w:right="-142"/>
              <w:jc w:val="left"/>
              <w:rPr>
                <w:lang w:val="ro-RO"/>
              </w:rPr>
            </w:pPr>
            <w:r w:rsidRPr="00476091">
              <w:rPr>
                <w:lang w:val="ro-RO"/>
              </w:rPr>
              <w:t>-valoarea materialelor consumabile constatate plus la inventar.</w:t>
            </w:r>
          </w:p>
          <w:p w14:paraId="1EB861E0" w14:textId="77777777" w:rsidR="009D0FF0" w:rsidRPr="00476091" w:rsidRDefault="009D0FF0" w:rsidP="00B56B80">
            <w:pPr>
              <w:ind w:right="-142"/>
              <w:jc w:val="left"/>
              <w:rPr>
                <w:i/>
                <w:lang w:val="ro-RO"/>
              </w:rPr>
            </w:pPr>
          </w:p>
          <w:p w14:paraId="228F817A" w14:textId="77777777" w:rsidR="009D0FF0" w:rsidRPr="00476091" w:rsidRDefault="009D0FF0" w:rsidP="00B56B80">
            <w:pPr>
              <w:ind w:right="-142"/>
              <w:jc w:val="left"/>
              <w:rPr>
                <w:lang w:val="ro-RO"/>
              </w:rPr>
            </w:pPr>
            <w:r w:rsidRPr="00476091">
              <w:rPr>
                <w:i/>
                <w:lang w:val="ro-RO"/>
              </w:rPr>
              <w:t>Soldul final debitor</w:t>
            </w:r>
            <w:r w:rsidRPr="00476091">
              <w:rPr>
                <w:lang w:val="ro-RO"/>
              </w:rPr>
              <w:t xml:space="preserve"> reprezintă valoarea materialelor consumabile existente în stoc”.</w:t>
            </w:r>
          </w:p>
        </w:tc>
        <w:tc>
          <w:tcPr>
            <w:tcW w:w="4144" w:type="dxa"/>
          </w:tcPr>
          <w:p w14:paraId="7666FA83" w14:textId="77777777" w:rsidR="009D0FF0" w:rsidRPr="00476091" w:rsidRDefault="009D0FF0" w:rsidP="00B56B80">
            <w:pPr>
              <w:ind w:right="-142"/>
              <w:jc w:val="left"/>
              <w:rPr>
                <w:lang w:val="ro-RO"/>
              </w:rPr>
            </w:pPr>
            <w:r w:rsidRPr="00476091">
              <w:rPr>
                <w:i/>
                <w:lang w:val="ro-RO"/>
              </w:rPr>
              <w:t>Se creditează</w:t>
            </w:r>
            <w:r w:rsidRPr="00476091">
              <w:rPr>
                <w:lang w:val="ro-RO"/>
              </w:rPr>
              <w:t xml:space="preserve"> cu:</w:t>
            </w:r>
          </w:p>
          <w:p w14:paraId="67A56195" w14:textId="77777777" w:rsidR="009D0FF0" w:rsidRPr="00476091" w:rsidRDefault="009D0FF0" w:rsidP="00B56B80">
            <w:pPr>
              <w:ind w:right="-142"/>
              <w:jc w:val="left"/>
              <w:rPr>
                <w:lang w:val="ro-RO"/>
              </w:rPr>
            </w:pPr>
            <w:r w:rsidRPr="00476091">
              <w:rPr>
                <w:lang w:val="ro-RO"/>
              </w:rPr>
              <w:t>-„valoarea la preț de înregistrare a materialelor consumabile ieșite din activul întreprinderii”.</w:t>
            </w:r>
          </w:p>
          <w:p w14:paraId="4E9D83D8" w14:textId="77777777" w:rsidR="009D0FF0" w:rsidRPr="00476091" w:rsidRDefault="009D0FF0" w:rsidP="00B56B80">
            <w:pPr>
              <w:tabs>
                <w:tab w:val="num" w:pos="459"/>
              </w:tabs>
              <w:ind w:right="-142"/>
              <w:jc w:val="left"/>
              <w:rPr>
                <w:lang w:val="ro-RO"/>
              </w:rPr>
            </w:pPr>
          </w:p>
        </w:tc>
      </w:tr>
    </w:tbl>
    <w:p w14:paraId="71BFF54A" w14:textId="77777777" w:rsidR="009D0FF0" w:rsidRDefault="009D0FF0" w:rsidP="009D0FF0">
      <w:pPr>
        <w:rPr>
          <w:b/>
          <w:lang w:val="ro-RO"/>
        </w:rPr>
      </w:pPr>
    </w:p>
    <w:p w14:paraId="5879B9AC" w14:textId="77777777" w:rsidR="009D0FF0" w:rsidRDefault="009D0FF0" w:rsidP="00A61417">
      <w:pPr>
        <w:pStyle w:val="Heading2"/>
        <w:jc w:val="both"/>
        <w:rPr>
          <w:caps w:val="0"/>
        </w:rPr>
      </w:pPr>
    </w:p>
    <w:tbl>
      <w:tblPr>
        <w:tblW w:w="8964" w:type="dxa"/>
        <w:tblInd w:w="108" w:type="dxa"/>
        <w:tblBorders>
          <w:insideH w:val="single" w:sz="4" w:space="0" w:color="auto"/>
          <w:insideV w:val="single" w:sz="4" w:space="0" w:color="auto"/>
        </w:tblBorders>
        <w:tblLook w:val="0000" w:firstRow="0" w:lastRow="0" w:firstColumn="0" w:lastColumn="0" w:noHBand="0" w:noVBand="0"/>
      </w:tblPr>
      <w:tblGrid>
        <w:gridCol w:w="4820"/>
        <w:gridCol w:w="4144"/>
      </w:tblGrid>
      <w:tr w:rsidR="009D0FF0" w:rsidRPr="00476091" w14:paraId="11E00D9E" w14:textId="77777777" w:rsidTr="00B56B80">
        <w:trPr>
          <w:cantSplit/>
        </w:trPr>
        <w:tc>
          <w:tcPr>
            <w:tcW w:w="8964" w:type="dxa"/>
            <w:gridSpan w:val="2"/>
            <w:shd w:val="clear" w:color="auto" w:fill="D9D9D9"/>
          </w:tcPr>
          <w:p w14:paraId="50D4E19C" w14:textId="77777777" w:rsidR="009D0FF0" w:rsidRPr="00476091" w:rsidRDefault="009D0FF0" w:rsidP="00B56B80">
            <w:pPr>
              <w:ind w:right="-142"/>
              <w:jc w:val="center"/>
              <w:rPr>
                <w:lang w:val="ro-RO"/>
              </w:rPr>
            </w:pPr>
            <w:r w:rsidRPr="00476091">
              <w:rPr>
                <w:lang w:val="ro-RO"/>
              </w:rPr>
              <w:t>D(</w:t>
            </w:r>
            <w:r>
              <w:rPr>
                <w:lang w:val="ro-RO"/>
              </w:rPr>
              <w:t>-</w:t>
            </w:r>
            <w:r w:rsidRPr="00476091">
              <w:rPr>
                <w:lang w:val="ro-RO"/>
              </w:rPr>
              <w:t xml:space="preserve">)                                  </w:t>
            </w:r>
            <w:r>
              <w:rPr>
                <w:lang w:val="ro-RO"/>
              </w:rPr>
              <w:t xml:space="preserve">        </w:t>
            </w:r>
            <w:r w:rsidRPr="00476091">
              <w:rPr>
                <w:lang w:val="ro-RO"/>
              </w:rPr>
              <w:t xml:space="preserve">        </w:t>
            </w:r>
            <w:r>
              <w:rPr>
                <w:lang w:val="ro-RO"/>
              </w:rPr>
              <w:t>401 FURNIZORI</w:t>
            </w:r>
            <w:r w:rsidRPr="00476091">
              <w:rPr>
                <w:rStyle w:val="FootnoteReference"/>
                <w:lang w:val="ro-RO"/>
              </w:rPr>
              <w:footnoteReference w:id="7"/>
            </w:r>
            <w:r w:rsidRPr="00476091">
              <w:rPr>
                <w:lang w:val="ro-RO"/>
              </w:rPr>
              <w:t xml:space="preserve">                                          </w:t>
            </w:r>
            <w:r>
              <w:rPr>
                <w:lang w:val="ro-RO"/>
              </w:rPr>
              <w:t xml:space="preserve">     </w:t>
            </w:r>
            <w:r w:rsidRPr="00476091">
              <w:rPr>
                <w:lang w:val="ro-RO"/>
              </w:rPr>
              <w:t>C (</w:t>
            </w:r>
            <w:r>
              <w:rPr>
                <w:lang w:val="ro-RO"/>
              </w:rPr>
              <w:t>+</w:t>
            </w:r>
            <w:r w:rsidRPr="00476091">
              <w:rPr>
                <w:lang w:val="ro-RO"/>
              </w:rPr>
              <w:t>)</w:t>
            </w:r>
          </w:p>
        </w:tc>
      </w:tr>
      <w:tr w:rsidR="009D0FF0" w:rsidRPr="00476091" w14:paraId="4B8ED9C9" w14:textId="77777777" w:rsidTr="00B56B80">
        <w:trPr>
          <w:trHeight w:val="70"/>
        </w:trPr>
        <w:tc>
          <w:tcPr>
            <w:tcW w:w="4820" w:type="dxa"/>
          </w:tcPr>
          <w:p w14:paraId="5B77281C" w14:textId="77777777" w:rsidR="009D0FF0" w:rsidRPr="00476091" w:rsidRDefault="009D0FF0" w:rsidP="00B56B80">
            <w:pPr>
              <w:ind w:right="-142"/>
              <w:jc w:val="left"/>
              <w:rPr>
                <w:lang w:val="ro-RO"/>
              </w:rPr>
            </w:pPr>
            <w:r w:rsidRPr="00476091">
              <w:rPr>
                <w:i/>
                <w:lang w:val="ro-RO"/>
              </w:rPr>
              <w:t>Se debitează</w:t>
            </w:r>
            <w:r w:rsidRPr="00476091">
              <w:rPr>
                <w:lang w:val="ro-RO"/>
              </w:rPr>
              <w:t xml:space="preserve"> cu:</w:t>
            </w:r>
          </w:p>
          <w:p w14:paraId="054A9F7B" w14:textId="77777777" w:rsidR="009D0FF0" w:rsidRPr="00476091" w:rsidRDefault="009D0FF0" w:rsidP="00B56B80">
            <w:pPr>
              <w:ind w:right="-142"/>
              <w:jc w:val="left"/>
              <w:rPr>
                <w:lang w:val="ro-RO"/>
              </w:rPr>
            </w:pPr>
            <w:r w:rsidRPr="00476091">
              <w:rPr>
                <w:lang w:val="ro-RO"/>
              </w:rPr>
              <w:t>-„</w:t>
            </w:r>
          </w:p>
          <w:p w14:paraId="1AD4D4FA" w14:textId="77777777" w:rsidR="009D0FF0" w:rsidRPr="00476091" w:rsidRDefault="009D0FF0" w:rsidP="00B56B80">
            <w:pPr>
              <w:ind w:right="-142"/>
              <w:jc w:val="left"/>
              <w:rPr>
                <w:i/>
                <w:lang w:val="ro-RO"/>
              </w:rPr>
            </w:pPr>
          </w:p>
          <w:p w14:paraId="71FB437F" w14:textId="77777777" w:rsidR="009D0FF0" w:rsidRPr="00476091" w:rsidRDefault="009D0FF0" w:rsidP="00B56B80">
            <w:pPr>
              <w:ind w:right="-142"/>
              <w:jc w:val="left"/>
              <w:rPr>
                <w:lang w:val="ro-RO"/>
              </w:rPr>
            </w:pPr>
          </w:p>
        </w:tc>
        <w:tc>
          <w:tcPr>
            <w:tcW w:w="4144" w:type="dxa"/>
          </w:tcPr>
          <w:p w14:paraId="4F5966AE" w14:textId="77777777" w:rsidR="009D0FF0" w:rsidRPr="00476091" w:rsidRDefault="009D0FF0" w:rsidP="00B56B80">
            <w:pPr>
              <w:ind w:right="-142"/>
              <w:jc w:val="left"/>
              <w:rPr>
                <w:lang w:val="ro-RO"/>
              </w:rPr>
            </w:pPr>
            <w:r w:rsidRPr="00476091">
              <w:rPr>
                <w:i/>
                <w:lang w:val="ro-RO"/>
              </w:rPr>
              <w:t>Se creditează</w:t>
            </w:r>
            <w:r w:rsidRPr="00476091">
              <w:rPr>
                <w:lang w:val="ro-RO"/>
              </w:rPr>
              <w:t xml:space="preserve"> cu:</w:t>
            </w:r>
          </w:p>
          <w:p w14:paraId="33C511AE" w14:textId="77777777" w:rsidR="009D0FF0" w:rsidRPr="00476091" w:rsidRDefault="009D0FF0" w:rsidP="00B56B80">
            <w:pPr>
              <w:ind w:right="-142"/>
              <w:jc w:val="left"/>
              <w:rPr>
                <w:lang w:val="ro-RO"/>
              </w:rPr>
            </w:pPr>
            <w:r w:rsidRPr="00476091">
              <w:rPr>
                <w:lang w:val="ro-RO"/>
              </w:rPr>
              <w:t>-„”.</w:t>
            </w:r>
          </w:p>
          <w:p w14:paraId="2A440C57" w14:textId="77777777" w:rsidR="009D0FF0" w:rsidRDefault="009D0FF0" w:rsidP="00B56B80">
            <w:pPr>
              <w:tabs>
                <w:tab w:val="num" w:pos="459"/>
              </w:tabs>
              <w:ind w:right="-142"/>
              <w:jc w:val="left"/>
              <w:rPr>
                <w:lang w:val="ro-RO"/>
              </w:rPr>
            </w:pPr>
          </w:p>
          <w:p w14:paraId="0F9A2E10" w14:textId="77777777" w:rsidR="009D0FF0" w:rsidRDefault="009D0FF0" w:rsidP="00B56B80">
            <w:pPr>
              <w:tabs>
                <w:tab w:val="num" w:pos="459"/>
              </w:tabs>
              <w:ind w:right="-142"/>
              <w:jc w:val="left"/>
              <w:rPr>
                <w:lang w:val="ro-RO"/>
              </w:rPr>
            </w:pPr>
          </w:p>
          <w:p w14:paraId="28E5E817" w14:textId="77777777" w:rsidR="009D0FF0" w:rsidRDefault="009D0FF0" w:rsidP="00B56B80">
            <w:pPr>
              <w:tabs>
                <w:tab w:val="num" w:pos="459"/>
              </w:tabs>
              <w:ind w:right="-142"/>
              <w:jc w:val="left"/>
              <w:rPr>
                <w:lang w:val="ro-RO"/>
              </w:rPr>
            </w:pPr>
          </w:p>
          <w:p w14:paraId="170590C0" w14:textId="77777777" w:rsidR="009D0FF0" w:rsidRPr="00476091" w:rsidRDefault="009D0FF0" w:rsidP="00B56B80">
            <w:pPr>
              <w:tabs>
                <w:tab w:val="num" w:pos="459"/>
              </w:tabs>
              <w:ind w:right="-142"/>
              <w:jc w:val="left"/>
              <w:rPr>
                <w:lang w:val="ro-RO"/>
              </w:rPr>
            </w:pPr>
            <w:r w:rsidRPr="00476091">
              <w:rPr>
                <w:i/>
                <w:lang w:val="ro-RO"/>
              </w:rPr>
              <w:t xml:space="preserve">Soldul final </w:t>
            </w:r>
            <w:r>
              <w:rPr>
                <w:i/>
                <w:lang w:val="ro-RO"/>
              </w:rPr>
              <w:t>cred</w:t>
            </w:r>
            <w:r w:rsidRPr="00476091">
              <w:rPr>
                <w:i/>
                <w:lang w:val="ro-RO"/>
              </w:rPr>
              <w:t>itor</w:t>
            </w:r>
            <w:r w:rsidRPr="00476091">
              <w:rPr>
                <w:lang w:val="ro-RO"/>
              </w:rPr>
              <w:t xml:space="preserve"> reprezintă”.</w:t>
            </w:r>
          </w:p>
        </w:tc>
      </w:tr>
    </w:tbl>
    <w:p w14:paraId="4245CB29" w14:textId="79620792" w:rsidR="009D0FF0" w:rsidRDefault="009D0FF0" w:rsidP="009D0FF0">
      <w:pPr>
        <w:rPr>
          <w:b/>
          <w:lang w:val="ro-RO"/>
        </w:rPr>
      </w:pPr>
    </w:p>
    <w:p w14:paraId="40C96460" w14:textId="77777777" w:rsidR="00A61417" w:rsidRDefault="00A61417" w:rsidP="009D0FF0">
      <w:pPr>
        <w:rPr>
          <w:b/>
          <w:lang w:val="ro-RO"/>
        </w:rPr>
      </w:pPr>
    </w:p>
    <w:p w14:paraId="7D737581" w14:textId="25B80FC1" w:rsidR="00220AFA" w:rsidRPr="006D09E9" w:rsidRDefault="009E4DDC" w:rsidP="009D0FF0">
      <w:pPr>
        <w:pStyle w:val="Heading2"/>
        <w:rPr>
          <w:lang w:val="ro-RO"/>
        </w:rPr>
      </w:pPr>
      <w:r w:rsidRPr="006D09E9">
        <w:rPr>
          <w:lang w:val="ro-RO"/>
        </w:rPr>
        <w:t>2</w:t>
      </w:r>
      <w:r w:rsidR="00220AFA" w:rsidRPr="006D09E9">
        <w:rPr>
          <w:lang w:val="ro-RO"/>
        </w:rPr>
        <w:t xml:space="preserve">.1. </w:t>
      </w:r>
      <w:r w:rsidR="005043BB" w:rsidRPr="006D09E9">
        <w:rPr>
          <w:lang w:val="ro-RO"/>
        </w:rPr>
        <w:t>Ponderum prodesset</w:t>
      </w:r>
      <w:bookmarkEnd w:id="14"/>
    </w:p>
    <w:p w14:paraId="516FD517" w14:textId="77777777" w:rsidR="00220AFA" w:rsidRPr="006D09E9" w:rsidRDefault="00220AFA" w:rsidP="0012694B">
      <w:pPr>
        <w:rPr>
          <w:lang w:val="ro-RO"/>
        </w:rPr>
      </w:pPr>
    </w:p>
    <w:p w14:paraId="4A4EBDAE" w14:textId="77777777" w:rsidR="0012694B" w:rsidRPr="006D09E9" w:rsidRDefault="00220AFA" w:rsidP="0012694B">
      <w:pPr>
        <w:rPr>
          <w:lang w:val="ro-RO"/>
        </w:rPr>
      </w:pPr>
      <w:r w:rsidRPr="006D09E9">
        <w:rPr>
          <w:lang w:val="ro-RO"/>
        </w:rPr>
        <w:tab/>
      </w:r>
      <w:r w:rsidR="0012694B" w:rsidRPr="006D09E9">
        <w:rPr>
          <w:lang w:val="ro-RO"/>
        </w:rPr>
        <w:t>Mea audiam sententiae id, velit aliquip vulputate te sit, duo integre invidunt an. Et evertitur incorrupte sed, ei quo tollit graece blandit, cu tamquam meliore admodum vel. Usu cu sint dictas sapientem, ius ei aperiam invenire definitionem! Te eum omnium platonem, magna zril ei vis. Possim invenire ad vix, ea inani impetus ius, meliore ancillae vis eu! Cum laudem dolorum officiis no, et pro erant ridens graecis, et assum aeque eos.</w:t>
      </w:r>
    </w:p>
    <w:p w14:paraId="49CF8C62" w14:textId="77777777" w:rsidR="0012694B" w:rsidRPr="006D09E9" w:rsidRDefault="00220AFA" w:rsidP="0012694B">
      <w:pPr>
        <w:rPr>
          <w:lang w:val="ro-RO"/>
        </w:rPr>
      </w:pPr>
      <w:r w:rsidRPr="006D09E9">
        <w:rPr>
          <w:lang w:val="ro-RO"/>
        </w:rPr>
        <w:tab/>
      </w:r>
      <w:r w:rsidR="0012694B" w:rsidRPr="006D09E9">
        <w:rPr>
          <w:lang w:val="ro-RO"/>
        </w:rPr>
        <w:t>Stet cibo partem no nec. Ponderum prodesset his ea, no fastidii delectus probatus eum, vim mundi definitionem no. Delicata explicari definitionem duo an, ei eos atomorum perpetua definiebas. Vel et graeci deserunt mediocritatem.</w:t>
      </w:r>
    </w:p>
    <w:p w14:paraId="3A497314" w14:textId="1BBDD4DC" w:rsidR="0012694B" w:rsidRDefault="00220AFA" w:rsidP="0012694B">
      <w:pPr>
        <w:rPr>
          <w:lang w:val="ro-RO"/>
        </w:rPr>
      </w:pPr>
      <w:r w:rsidRPr="006D09E9">
        <w:rPr>
          <w:lang w:val="ro-RO"/>
        </w:rPr>
        <w:tab/>
      </w:r>
      <w:r w:rsidR="0012694B" w:rsidRPr="006D09E9">
        <w:rPr>
          <w:lang w:val="ro-RO"/>
        </w:rPr>
        <w:t>At discere percipitur eam, duo menandri voluptaria inciderint an! Nam adipisci democritum appellantur te! In nec probo error, ex nec nullam definitionem, id vivendum perpetua nam. Ei laboramus honestatis sit! Qui vidit corpora adversarium te, eos ei antiopam qualisque contentiones, vix agam reprimique an.</w:t>
      </w:r>
    </w:p>
    <w:p w14:paraId="4EDE506E" w14:textId="77777777" w:rsidR="00001053" w:rsidRDefault="00001053" w:rsidP="0012694B">
      <w:pPr>
        <w:rPr>
          <w:lang w:val="ro-RO"/>
        </w:rPr>
      </w:pPr>
      <w:r w:rsidRPr="006D09E9">
        <w:rPr>
          <w:lang w:val="ro-RO"/>
        </w:rPr>
        <w:t>Mea audiam sententiae id, velit aliquip vulputate te sit, duo integre invidunt an. Et evertitur incorrupte sed, ei quo tollit graece blandit, cu tamquam meliore admodum vel. Usu cu sint dictas sapientem, ius ei aperiam invenire definitionem! Te eum omnium platonem, magna zril ei vis. Possim invenire ad vix, ea inani impetus ius, meliore ancillae vis eu! Cum laudem dolorum officiis no, et pro erant ridens graecis, et assum aeque eos.</w:t>
      </w:r>
      <w:r w:rsidRPr="00001053">
        <w:rPr>
          <w:lang w:val="ro-RO"/>
        </w:rPr>
        <w:t xml:space="preserve"> </w:t>
      </w:r>
    </w:p>
    <w:p w14:paraId="5D41D609" w14:textId="4E9F431B" w:rsidR="00001053" w:rsidRDefault="00001053" w:rsidP="00001053">
      <w:pPr>
        <w:ind w:firstLine="709"/>
        <w:rPr>
          <w:lang w:val="ro-RO"/>
        </w:rPr>
      </w:pPr>
      <w:r w:rsidRPr="006D09E9">
        <w:rPr>
          <w:lang w:val="ro-RO"/>
        </w:rPr>
        <w:t xml:space="preserve">Mea audiam sententiae id, velit aliquip vulputate te sit, duo integre invidunt an. Et evertitur incorrupte sed, ei quo tollit graece blandit, cu tamquam meliore admodum vel. Usu cu sint dictas sapientem, ius ei aperiam invenire definitionem! Te eum omnium platonem, </w:t>
      </w:r>
      <w:r w:rsidRPr="006D09E9">
        <w:rPr>
          <w:lang w:val="ro-RO"/>
        </w:rPr>
        <w:lastRenderedPageBreak/>
        <w:t>magna zril ei vis. Possim invenire ad vix, ea inani impetus ius, meliore ancillae vis eu! Cum laudem dolorum officiis no, et pro erant ridens graecis, et assum aeque eos.</w:t>
      </w:r>
      <w:r w:rsidRPr="00001053">
        <w:rPr>
          <w:lang w:val="ro-RO"/>
        </w:rPr>
        <w:t xml:space="preserve"> </w:t>
      </w:r>
    </w:p>
    <w:p w14:paraId="0CDE7E48" w14:textId="77777777" w:rsidR="00001053" w:rsidRDefault="00001053" w:rsidP="00001053">
      <w:pPr>
        <w:ind w:firstLine="709"/>
        <w:rPr>
          <w:lang w:val="ro-RO"/>
        </w:rPr>
      </w:pPr>
      <w:r w:rsidRPr="006D09E9">
        <w:rPr>
          <w:lang w:val="ro-RO"/>
        </w:rPr>
        <w:t>Mea audiam sententiae id, velit aliquip vulputate te sit, duo integre invidunt an. Et evertitur incorrupte sed, ei quo tollit graece blandit, cu tamquam meliore admodum vel. Usu cu sint dictas sapientem, ius ei aperiam invenire definitionem! Te eum omnium platonem, magna zril ei vis. Possim invenire ad vix, ea inani impetus ius, meliore ancillae vis eu! Cum laudem dolorum officiis no, et pro erant ridens graecis, et assum aeque eos.</w:t>
      </w:r>
      <w:r w:rsidRPr="00001053">
        <w:rPr>
          <w:lang w:val="ro-RO"/>
        </w:rPr>
        <w:t xml:space="preserve"> </w:t>
      </w:r>
    </w:p>
    <w:p w14:paraId="5C9BAE6C" w14:textId="41BD0E68" w:rsidR="00001053" w:rsidRPr="006D09E9" w:rsidRDefault="00001053" w:rsidP="00001053">
      <w:pPr>
        <w:ind w:firstLine="709"/>
        <w:rPr>
          <w:lang w:val="ro-RO"/>
        </w:rPr>
      </w:pPr>
      <w:r w:rsidRPr="006D09E9">
        <w:rPr>
          <w:lang w:val="ro-RO"/>
        </w:rPr>
        <w:t>Mea audiam sententiae id, velit aliquip vulputate te sit, duo integre invidunt an. Et evertitur incorrupte sed, ei quo tollit graece blandit, cu tamquam meliore admodum vel. Usu cu sint dictas sapientem, ius ei aperiam invenire definitionem! Te eum omnium platonem, magna zril ei vis. Possim invenire ad vix, ea inani impetus ius, meliore ancillae vis eu! Cum laudem dolorum officiis no, et pro erant ridens graecis, et assum aeque eos.</w:t>
      </w:r>
    </w:p>
    <w:p w14:paraId="2ED09A30" w14:textId="77777777" w:rsidR="00CD6770" w:rsidRPr="006D09E9" w:rsidRDefault="00CD6770" w:rsidP="00CD6770">
      <w:pPr>
        <w:rPr>
          <w:lang w:val="ro-RO"/>
        </w:rPr>
      </w:pPr>
    </w:p>
    <w:p w14:paraId="13B7E7B3" w14:textId="77777777" w:rsidR="00CD6770" w:rsidRPr="006D09E9" w:rsidRDefault="009E4DDC" w:rsidP="00CD6770">
      <w:pPr>
        <w:pStyle w:val="Heading3"/>
        <w:rPr>
          <w:lang w:val="ro-RO"/>
        </w:rPr>
      </w:pPr>
      <w:bookmarkStart w:id="18" w:name="_Toc35801795"/>
      <w:r w:rsidRPr="006D09E9">
        <w:rPr>
          <w:lang w:val="ro-RO"/>
        </w:rPr>
        <w:t>2</w:t>
      </w:r>
      <w:r w:rsidR="00CD6770" w:rsidRPr="006D09E9">
        <w:rPr>
          <w:lang w:val="ro-RO"/>
        </w:rPr>
        <w:t>.1.1. Illud graece</w:t>
      </w:r>
      <w:bookmarkEnd w:id="18"/>
    </w:p>
    <w:p w14:paraId="114083B7" w14:textId="77777777" w:rsidR="00CD6770" w:rsidRPr="006D09E9" w:rsidRDefault="00CD6770" w:rsidP="00CD6770">
      <w:pPr>
        <w:rPr>
          <w:lang w:val="ro-RO"/>
        </w:rPr>
      </w:pPr>
    </w:p>
    <w:p w14:paraId="7309B41B" w14:textId="77777777" w:rsidR="0012694B" w:rsidRPr="006D09E9" w:rsidRDefault="00220AFA" w:rsidP="0012694B">
      <w:pPr>
        <w:rPr>
          <w:lang w:val="ro-RO"/>
        </w:rPr>
      </w:pPr>
      <w:r w:rsidRPr="006D09E9">
        <w:rPr>
          <w:lang w:val="ro-RO"/>
        </w:rPr>
        <w:tab/>
      </w:r>
      <w:r w:rsidR="0012694B" w:rsidRPr="006D09E9">
        <w:rPr>
          <w:lang w:val="ro-RO"/>
        </w:rPr>
        <w:t>Ridens disputationi eu quo. Eos facilisi honestatis ut, te esse tota ullamcorper quo. Verear voluptaria percipitur eam ei, possim gubergren cu has. Eum eu menandri accommodare, iriure commune intellegam eu sed. Sea copiosae ullamcorper ex, unum commune suscipiantur te quo! Nec ei equidem sapientem comprehensam. Pro dolorem detraxit deterruisset te, per graecis deleniti ne?</w:t>
      </w:r>
    </w:p>
    <w:p w14:paraId="564F6B97" w14:textId="77777777" w:rsidR="0012694B" w:rsidRPr="006D09E9" w:rsidRDefault="00220AFA" w:rsidP="0012694B">
      <w:pPr>
        <w:rPr>
          <w:lang w:val="ro-RO"/>
        </w:rPr>
      </w:pPr>
      <w:r w:rsidRPr="006D09E9">
        <w:rPr>
          <w:lang w:val="ro-RO"/>
        </w:rPr>
        <w:tab/>
      </w:r>
      <w:r w:rsidR="0012694B" w:rsidRPr="006D09E9">
        <w:rPr>
          <w:lang w:val="ro-RO"/>
        </w:rPr>
        <w:t>Mollis euripidis sea ea, et vix case definitionem! No eam maluisset definitiones! Fugit iusto honestatis ex cum, hinc meis torquatos quo no. In sit dolore omnesque, te pri natum labore impedit. Te sea verear fierent. Ne usu viris sententiae, quando legendos praesent no est.</w:t>
      </w:r>
    </w:p>
    <w:p w14:paraId="3FDF5C64" w14:textId="77777777" w:rsidR="0012694B" w:rsidRPr="006D09E9" w:rsidRDefault="00220AFA" w:rsidP="0012694B">
      <w:pPr>
        <w:rPr>
          <w:lang w:val="ro-RO"/>
        </w:rPr>
      </w:pPr>
      <w:r w:rsidRPr="006D09E9">
        <w:rPr>
          <w:lang w:val="ro-RO"/>
        </w:rPr>
        <w:tab/>
      </w:r>
      <w:r w:rsidR="0012694B" w:rsidRPr="006D09E9">
        <w:rPr>
          <w:lang w:val="ro-RO"/>
        </w:rPr>
        <w:t>Equidem euripidis ad ius! Mei convenire cotidieque deterruisset in, has veri aeterno aperiri no, no vis autem civibus. Eu fuisset scaevola dissentias vim, his homero pertinax philosophia te. Iisque petentium voluptaria duo cu, ex duis brute argumentum vix. Est wisi ceteros eleifend at. Ullum graeci maluisset vel te, et animal latine facilis eos, ut per eruditi debitis eloquentiam.</w:t>
      </w:r>
    </w:p>
    <w:p w14:paraId="48269CD2" w14:textId="134D3431" w:rsidR="00AB530C" w:rsidRPr="006D09E9" w:rsidRDefault="005043BB" w:rsidP="0012694B">
      <w:pPr>
        <w:rPr>
          <w:lang w:val="ro-RO"/>
        </w:rPr>
      </w:pPr>
      <w:r w:rsidRPr="006D09E9">
        <w:rPr>
          <w:lang w:val="ro-RO"/>
        </w:rPr>
        <w:tab/>
      </w:r>
      <w:r w:rsidR="0012694B" w:rsidRPr="006D09E9">
        <w:rPr>
          <w:lang w:val="ro-RO"/>
        </w:rPr>
        <w:t>No eripuit suscipit inimicus qui, in ius detracto argumentum, qui et aeterno oporteat. Posse mazim vel ea, mea scaevola expetenda constituto ea, no has legimus facilisis expetenda? Eirmod bonorum dolorem eu has, ei sed elitr mediocritatem. Postea nostrum consetetur vis ei.</w:t>
      </w:r>
    </w:p>
    <w:p w14:paraId="491F47B2" w14:textId="77777777" w:rsidR="0012694B" w:rsidRPr="006D09E9" w:rsidRDefault="005043BB" w:rsidP="0012694B">
      <w:pPr>
        <w:rPr>
          <w:lang w:val="ro-RO"/>
        </w:rPr>
      </w:pPr>
      <w:r w:rsidRPr="006D09E9">
        <w:rPr>
          <w:lang w:val="ro-RO"/>
        </w:rPr>
        <w:tab/>
      </w:r>
    </w:p>
    <w:p w14:paraId="500E5373" w14:textId="77777777" w:rsidR="005043BB" w:rsidRPr="006D09E9" w:rsidRDefault="009E4DDC" w:rsidP="005043BB">
      <w:pPr>
        <w:pStyle w:val="Heading3"/>
        <w:rPr>
          <w:lang w:val="ro-RO"/>
        </w:rPr>
      </w:pPr>
      <w:bookmarkStart w:id="19" w:name="_Toc35801796"/>
      <w:r w:rsidRPr="006D09E9">
        <w:rPr>
          <w:lang w:val="ro-RO"/>
        </w:rPr>
        <w:t>2</w:t>
      </w:r>
      <w:r w:rsidR="005043BB" w:rsidRPr="006D09E9">
        <w:rPr>
          <w:lang w:val="ro-RO"/>
        </w:rPr>
        <w:t>.1.2. Honestatis</w:t>
      </w:r>
      <w:bookmarkEnd w:id="19"/>
    </w:p>
    <w:p w14:paraId="50A4502C" w14:textId="77777777" w:rsidR="005043BB" w:rsidRPr="006D09E9" w:rsidRDefault="005043BB" w:rsidP="0012694B">
      <w:pPr>
        <w:rPr>
          <w:lang w:val="ro-RO"/>
        </w:rPr>
      </w:pPr>
    </w:p>
    <w:p w14:paraId="4AA48951" w14:textId="77777777" w:rsidR="0012694B" w:rsidRPr="006D09E9" w:rsidRDefault="005043BB" w:rsidP="0012694B">
      <w:pPr>
        <w:rPr>
          <w:lang w:val="ro-RO"/>
        </w:rPr>
      </w:pPr>
      <w:r w:rsidRPr="006D09E9">
        <w:rPr>
          <w:lang w:val="ro-RO"/>
        </w:rPr>
        <w:tab/>
      </w:r>
      <w:r w:rsidR="0012694B" w:rsidRPr="006D09E9">
        <w:rPr>
          <w:lang w:val="ro-RO"/>
        </w:rPr>
        <w:t>Prompta honestatis qui ad, zril impedit ne sit, summo eruditi ancillae mea te? An has sanctus meliore adipisci, id eos facilisi interesset! Vis et dignissim honestatis, an dicat nobis nostrum vis, enim nobis intellegam et sit. Sit fabulas eloquentiam ad, mel cu platonem ocurreret gloriatur! Sea movet doming et, alienum ponderum intellegam ne his.</w:t>
      </w:r>
    </w:p>
    <w:p w14:paraId="2534C065" w14:textId="77777777" w:rsidR="0012694B" w:rsidRPr="006D09E9" w:rsidRDefault="005043BB" w:rsidP="0012694B">
      <w:pPr>
        <w:rPr>
          <w:lang w:val="ro-RO"/>
        </w:rPr>
      </w:pPr>
      <w:r w:rsidRPr="006D09E9">
        <w:rPr>
          <w:lang w:val="ro-RO"/>
        </w:rPr>
        <w:tab/>
      </w:r>
      <w:r w:rsidR="0012694B" w:rsidRPr="006D09E9">
        <w:rPr>
          <w:lang w:val="ro-RO"/>
        </w:rPr>
        <w:t>Sed minim dicam an, cu quem ludus graeco mea, sit te minim aliquid nonumes! Vix id reprimique honestatis ullamcorper, decore convenire imperdiet at per, id oblique equidem est. Per assum nihil quodsi cu. Ad velit labore disputationi his. Nam malis constituam omittantur id, justo viderer vim in. Affert nonumy qui te, ut erant equidem consequuntur mea.</w:t>
      </w:r>
    </w:p>
    <w:p w14:paraId="73C59F9B" w14:textId="54C36E9A" w:rsidR="0012694B" w:rsidRDefault="005043BB" w:rsidP="009E6F57">
      <w:pPr>
        <w:rPr>
          <w:lang w:val="ro-RO"/>
        </w:rPr>
      </w:pPr>
      <w:r w:rsidRPr="006D09E9">
        <w:rPr>
          <w:lang w:val="ro-RO"/>
        </w:rPr>
        <w:tab/>
      </w:r>
      <w:r w:rsidR="0012694B" w:rsidRPr="006D09E9">
        <w:rPr>
          <w:lang w:val="ro-RO"/>
        </w:rPr>
        <w:t>Omnes graeco intellegebat ad qui, usu fuisset postulant tractatos ut, pri at option iisque consetetur! Per ex luptatum appellantur. Id nonumes honestatis nec, vel eu quot facete causae, ei viris invenire vel. Vim lorem mentitum id, id hendrerit posidonium per, populo dicunt mel cu? Atqui ornatus maiorum te vel.</w:t>
      </w:r>
    </w:p>
    <w:p w14:paraId="3515DBCB" w14:textId="77777777" w:rsidR="00001053" w:rsidRPr="006D09E9" w:rsidRDefault="00001053" w:rsidP="00001053">
      <w:pPr>
        <w:rPr>
          <w:lang w:val="ro-RO"/>
        </w:rPr>
      </w:pPr>
      <w:r w:rsidRPr="006D09E9">
        <w:rPr>
          <w:lang w:val="ro-RO"/>
        </w:rPr>
        <w:t xml:space="preserve">Prompta honestatis qui ad, zril impedit ne sit, summo eruditi ancillae mea te? An has sanctus meliore adipisci, id eos facilisi interesset! Vis et dignissim honestatis, an dicat nobis nostrum </w:t>
      </w:r>
      <w:r w:rsidRPr="006D09E9">
        <w:rPr>
          <w:lang w:val="ro-RO"/>
        </w:rPr>
        <w:lastRenderedPageBreak/>
        <w:t>vis, enim nobis intellegam et sit. Sit fabulas eloquentiam ad, mel cu platonem ocurreret gloriatur! Sea movet doming et, alienum ponderum intellegam ne his.</w:t>
      </w:r>
    </w:p>
    <w:p w14:paraId="229DD8A2" w14:textId="77777777" w:rsidR="00001053" w:rsidRPr="006D09E9" w:rsidRDefault="00001053" w:rsidP="00001053">
      <w:pPr>
        <w:rPr>
          <w:lang w:val="ro-RO"/>
        </w:rPr>
      </w:pPr>
      <w:r w:rsidRPr="006D09E9">
        <w:rPr>
          <w:lang w:val="ro-RO"/>
        </w:rPr>
        <w:tab/>
        <w:t>Sed minim dicam an, cu quem ludus graeco mea, sit te minim aliquid nonumes! Vix id reprimique honestatis ullamcorper, decore convenire imperdiet at per, id oblique equidem est. Per assum nihil quodsi cu. Ad velit labore disputationi his. Nam malis constituam omittantur id, justo viderer vim in. Affert nonumy qui te, ut erant equidem consequuntur mea.</w:t>
      </w:r>
    </w:p>
    <w:p w14:paraId="1C8C892F" w14:textId="77777777" w:rsidR="00001053" w:rsidRPr="006D09E9" w:rsidRDefault="00001053" w:rsidP="00001053">
      <w:pPr>
        <w:rPr>
          <w:lang w:val="ro-RO"/>
        </w:rPr>
      </w:pPr>
      <w:r w:rsidRPr="006D09E9">
        <w:rPr>
          <w:lang w:val="ro-RO"/>
        </w:rPr>
        <w:tab/>
        <w:t>Omnes graeco intellegebat ad qui, usu fuisset postulant tractatos ut, pri at option iisque consetetur! Per ex luptatum appellantur. Id nonumes honestatis nec, vel eu quot facete causae, ei viris invenire vel. Vim lorem mentitum id, id hendrerit posidonium per, populo dicunt mel cu? Atqui ornatus maiorum te vel.</w:t>
      </w:r>
    </w:p>
    <w:p w14:paraId="56778ABE" w14:textId="77777777" w:rsidR="00001053" w:rsidRPr="006D09E9" w:rsidRDefault="00001053" w:rsidP="00001053">
      <w:pPr>
        <w:rPr>
          <w:lang w:val="ro-RO"/>
        </w:rPr>
      </w:pPr>
      <w:r w:rsidRPr="006D09E9">
        <w:rPr>
          <w:lang w:val="ro-RO"/>
        </w:rPr>
        <w:t>Prompta honestatis qui ad, zril impedit ne sit, summo eruditi ancillae mea te? An has sanctus meliore adipisci, id eos facilisi interesset! Vis et dignissim honestatis, an dicat nobis nostrum vis, enim nobis intellegam et sit. Sit fabulas eloquentiam ad, mel cu platonem ocurreret gloriatur! Sea movet doming et, alienum ponderum intellegam ne his.</w:t>
      </w:r>
    </w:p>
    <w:p w14:paraId="43127D7B" w14:textId="77777777" w:rsidR="00001053" w:rsidRPr="006D09E9" w:rsidRDefault="00001053" w:rsidP="00001053">
      <w:pPr>
        <w:rPr>
          <w:lang w:val="ro-RO"/>
        </w:rPr>
      </w:pPr>
      <w:r w:rsidRPr="006D09E9">
        <w:rPr>
          <w:lang w:val="ro-RO"/>
        </w:rPr>
        <w:tab/>
        <w:t>Sed minim dicam an, cu quem ludus graeco mea, sit te minim aliquid nonumes! Vix id reprimique honestatis ullamcorper, decore convenire imperdiet at per, id oblique equidem est. Per assum nihil quodsi cu. Ad velit labore disputationi his. Nam malis constituam omittantur id, justo viderer vim in. Affert nonumy qui te, ut erant equidem consequuntur mea.</w:t>
      </w:r>
    </w:p>
    <w:p w14:paraId="7F88F0FF" w14:textId="0BCB6190" w:rsidR="00CD6770" w:rsidRDefault="00001053" w:rsidP="00CD6770">
      <w:pPr>
        <w:rPr>
          <w:lang w:val="ro-RO"/>
        </w:rPr>
      </w:pPr>
      <w:r w:rsidRPr="006D09E9">
        <w:rPr>
          <w:lang w:val="ro-RO"/>
        </w:rPr>
        <w:tab/>
        <w:t>Omnes graeco intellegebat ad qui, usu fuisset postulant tractatos ut, pri at option iisque consetetur! Per ex luptatum appellantur. Id nonumes honestatis nec, vel eu quot facete causae, ei viris invenire vel. Vim lorem mentitum id, id hendrerit posidonium per, populo dicunt mel cu? Atqui ornatus maiorum te vel.</w:t>
      </w:r>
    </w:p>
    <w:p w14:paraId="439251DC" w14:textId="77777777" w:rsidR="00CD6770" w:rsidRPr="006D09E9" w:rsidRDefault="009E4DDC" w:rsidP="00CD6770">
      <w:pPr>
        <w:pStyle w:val="Heading4"/>
        <w:rPr>
          <w:lang w:val="ro-RO"/>
        </w:rPr>
      </w:pPr>
      <w:r w:rsidRPr="006D09E9">
        <w:rPr>
          <w:lang w:val="ro-RO"/>
        </w:rPr>
        <w:t>2</w:t>
      </w:r>
      <w:r w:rsidR="00CD6770" w:rsidRPr="006D09E9">
        <w:rPr>
          <w:lang w:val="ro-RO"/>
        </w:rPr>
        <w:t>.1.2.1. Omnes labores</w:t>
      </w:r>
    </w:p>
    <w:p w14:paraId="5F5B3C10" w14:textId="77777777" w:rsidR="00CD6770" w:rsidRPr="006D09E9" w:rsidRDefault="00CD6770" w:rsidP="00CD6770">
      <w:pPr>
        <w:rPr>
          <w:lang w:val="ro-RO"/>
        </w:rPr>
      </w:pPr>
    </w:p>
    <w:p w14:paraId="4A1C152B" w14:textId="77777777" w:rsidR="0012694B" w:rsidRPr="006D09E9" w:rsidRDefault="005043BB" w:rsidP="0012694B">
      <w:pPr>
        <w:rPr>
          <w:lang w:val="ro-RO"/>
        </w:rPr>
      </w:pPr>
      <w:r w:rsidRPr="006D09E9">
        <w:rPr>
          <w:lang w:val="ro-RO"/>
        </w:rPr>
        <w:tab/>
      </w:r>
      <w:r w:rsidR="0012694B" w:rsidRPr="006D09E9">
        <w:rPr>
          <w:lang w:val="ro-RO"/>
        </w:rPr>
        <w:t>Ea error nominavi hendrerit usu. Vero quas harum ad nam, nonumy torquatos rationibus in cum, per ea soluta saperet expetenda. Eu utroque adipiscing usu, id sea impedit officiis, atqui mollis te vim? His ex exerci labore numquam, ius id ferri phaedrum definitionem? Has verear corrumpit cu? Legere labitur id usu, no his solum iusto.</w:t>
      </w:r>
    </w:p>
    <w:p w14:paraId="3264E6EB" w14:textId="77777777" w:rsidR="0012694B" w:rsidRPr="006D09E9" w:rsidRDefault="005043BB" w:rsidP="0012694B">
      <w:pPr>
        <w:rPr>
          <w:lang w:val="ro-RO"/>
        </w:rPr>
      </w:pPr>
      <w:r w:rsidRPr="006D09E9">
        <w:rPr>
          <w:lang w:val="ro-RO"/>
        </w:rPr>
        <w:tab/>
      </w:r>
      <w:r w:rsidR="0012694B" w:rsidRPr="006D09E9">
        <w:rPr>
          <w:lang w:val="ro-RO"/>
        </w:rPr>
        <w:t>Nusquam expetenda sed at. Mel ea brute quodsi aliquip, ne vix discere probatus. Eum at veniam iisque, quas aperiam abhorreant ea ius, qui in nostrud suavitate. At nemore intellegam eos, pri ei ludus aliquam volumus, eruditi vivendum similique mea ne. Epicuri convenire adversarium ei pro, ei aliquam mnesarchum usu, eos eu bonorum percipit. Nam ei diam voluptua, regione adversarium efficiantur pri no, iisque blandit ad his.</w:t>
      </w:r>
    </w:p>
    <w:p w14:paraId="63FB861B" w14:textId="77777777" w:rsidR="0012694B" w:rsidRPr="006D09E9" w:rsidRDefault="005043BB" w:rsidP="009E6F57">
      <w:pPr>
        <w:rPr>
          <w:lang w:val="ro-RO"/>
        </w:rPr>
      </w:pPr>
      <w:r w:rsidRPr="006D09E9">
        <w:rPr>
          <w:lang w:val="ro-RO"/>
        </w:rPr>
        <w:tab/>
      </w:r>
      <w:r w:rsidR="0012694B" w:rsidRPr="006D09E9">
        <w:rPr>
          <w:lang w:val="ro-RO"/>
        </w:rPr>
        <w:t>Aliquid propriae an sea, mea ad delenit denique efficiantur, in odio dicant sententiae mel. Pri tation oportere eu. Usu an commodo probatus abhorreant, eos ex habemus conclusionemque, est et tota adolescens. Sit et falli atomorum consequuntur!</w:t>
      </w:r>
    </w:p>
    <w:p w14:paraId="4354B79D" w14:textId="77777777" w:rsidR="0012694B" w:rsidRPr="006D09E9" w:rsidRDefault="005043BB" w:rsidP="0012694B">
      <w:pPr>
        <w:rPr>
          <w:lang w:val="ro-RO"/>
        </w:rPr>
      </w:pPr>
      <w:r w:rsidRPr="006D09E9">
        <w:rPr>
          <w:lang w:val="ro-RO"/>
        </w:rPr>
        <w:tab/>
      </w:r>
      <w:r w:rsidR="0012694B" w:rsidRPr="006D09E9">
        <w:rPr>
          <w:lang w:val="ro-RO"/>
        </w:rPr>
        <w:t>Aliquip ornatus laoreet at mei, et vim omnium aliquam. Ne sed summo voluptua adversarium, discere scaevola tincidunt ad eum. No vel omnium ocurreret, eos in oporteat probatus! Pri ei utinam numquam reformidans, cu sit prima tollit nemore, cu sit percipit contentiones.</w:t>
      </w:r>
    </w:p>
    <w:p w14:paraId="4F1E93BA" w14:textId="77777777" w:rsidR="00CD6770" w:rsidRPr="006D09E9" w:rsidRDefault="009E4DDC" w:rsidP="00CD6770">
      <w:pPr>
        <w:pStyle w:val="Heading4"/>
        <w:rPr>
          <w:lang w:val="ro-RO"/>
        </w:rPr>
      </w:pPr>
      <w:r w:rsidRPr="006D09E9">
        <w:rPr>
          <w:lang w:val="ro-RO"/>
        </w:rPr>
        <w:t>2</w:t>
      </w:r>
      <w:r w:rsidR="00CD6770" w:rsidRPr="006D09E9">
        <w:rPr>
          <w:lang w:val="ro-RO"/>
        </w:rPr>
        <w:t>.1.2.2. Similique philosophia</w:t>
      </w:r>
    </w:p>
    <w:p w14:paraId="63162F2B" w14:textId="77777777" w:rsidR="00CD6770" w:rsidRPr="006D09E9" w:rsidRDefault="00CD6770" w:rsidP="00CD6770">
      <w:pPr>
        <w:rPr>
          <w:lang w:val="ro-RO"/>
        </w:rPr>
      </w:pPr>
    </w:p>
    <w:p w14:paraId="651C7456" w14:textId="77777777" w:rsidR="009E6F57" w:rsidRPr="006D09E9" w:rsidRDefault="005043BB" w:rsidP="0012694B">
      <w:pPr>
        <w:rPr>
          <w:lang w:val="ro-RO"/>
        </w:rPr>
      </w:pPr>
      <w:r w:rsidRPr="006D09E9">
        <w:rPr>
          <w:lang w:val="ro-RO"/>
        </w:rPr>
        <w:tab/>
      </w:r>
      <w:r w:rsidR="0012694B" w:rsidRPr="006D09E9">
        <w:rPr>
          <w:lang w:val="ro-RO"/>
        </w:rPr>
        <w:t>His meis reformidans ad. Ad detraxit imperdiet nec, ludus everti consetetur sit ea. Eu quando docendi sed, phaedrum aliquando pri cu, diam minim aliquam at vim! At nam equidem conceptam referrentur, vero phaedrum aliquando id sed? Etiam explicari eam ea?</w:t>
      </w:r>
    </w:p>
    <w:p w14:paraId="0FA800C7" w14:textId="77777777" w:rsidR="0012694B" w:rsidRPr="006D09E9" w:rsidRDefault="0012694B" w:rsidP="0012694B">
      <w:pPr>
        <w:rPr>
          <w:lang w:val="ro-RO"/>
        </w:rPr>
      </w:pPr>
      <w:r w:rsidRPr="006D09E9">
        <w:rPr>
          <w:lang w:val="ro-RO"/>
        </w:rPr>
        <w:t xml:space="preserve"> Ad affert euripidis mei, an cum falli definitiones. Te eos quas minimum, te his errem nullam omnium. Pri ad posse propriae offendit, vim facilis oportere ad, ne legimus vituperatoribus </w:t>
      </w:r>
      <w:r w:rsidRPr="006D09E9">
        <w:rPr>
          <w:lang w:val="ro-RO"/>
        </w:rPr>
        <w:lastRenderedPageBreak/>
        <w:t>has! Id vix dicunt constituam, cum ei debitis volumus copiosae, brute phaedrum dignissim pri cu!</w:t>
      </w:r>
    </w:p>
    <w:p w14:paraId="3B329D99" w14:textId="77777777" w:rsidR="0012694B" w:rsidRPr="006D09E9" w:rsidRDefault="005043BB" w:rsidP="0012694B">
      <w:pPr>
        <w:rPr>
          <w:lang w:val="ro-RO"/>
        </w:rPr>
      </w:pPr>
      <w:r w:rsidRPr="006D09E9">
        <w:rPr>
          <w:lang w:val="ro-RO"/>
        </w:rPr>
        <w:tab/>
      </w:r>
      <w:r w:rsidR="0012694B" w:rsidRPr="006D09E9">
        <w:rPr>
          <w:lang w:val="ro-RO"/>
        </w:rPr>
        <w:t>Ei mel decore eruditi, zril omittam delicata ius an. Vel facer aliquid vivendum ea. Elitr antiopam ea his, inimicus concludaturque qui no. Vix ea assum eripuit constituto? Ut commodo molestie inimicus per, te per libris docendi, eu est timeam definitiones necessitatibus! Ea est agam rationibus, ut mea liber ornatus, eos an possit aliquando.</w:t>
      </w:r>
    </w:p>
    <w:p w14:paraId="1FD4BF1D" w14:textId="77777777" w:rsidR="0012694B" w:rsidRPr="006D09E9" w:rsidRDefault="005043BB" w:rsidP="0012694B">
      <w:pPr>
        <w:rPr>
          <w:lang w:val="ro-RO"/>
        </w:rPr>
      </w:pPr>
      <w:r w:rsidRPr="006D09E9">
        <w:rPr>
          <w:lang w:val="ro-RO"/>
        </w:rPr>
        <w:tab/>
      </w:r>
      <w:r w:rsidR="0012694B" w:rsidRPr="006D09E9">
        <w:rPr>
          <w:lang w:val="ro-RO"/>
        </w:rPr>
        <w:t>An voluptaria dissentiet concludaturque mea? Errem nullam cum ei, id agam recteque est. Est dico laoreet ei? Pri at probo appetere principes! Discere civibus ius in.</w:t>
      </w:r>
    </w:p>
    <w:p w14:paraId="3FB48EC8" w14:textId="77777777" w:rsidR="009E6F57" w:rsidRPr="006D09E9" w:rsidRDefault="009E6F57" w:rsidP="009E6F57">
      <w:pPr>
        <w:ind w:firstLine="709"/>
        <w:rPr>
          <w:lang w:val="ro-RO"/>
        </w:rPr>
      </w:pPr>
      <w:r w:rsidRPr="006D09E9">
        <w:rPr>
          <w:lang w:val="ro-RO"/>
        </w:rPr>
        <w:t>Ei mel decore eruditi, zril omittam delicata ius an. Vel facer aliquid vivendum ea. Elitr antiopam ea his, inimicus concludaturque qui no. Vix ea assum eripuit constituto? Ut commodo molestie inimicus per, te per libris docendi, eu est timeam definitiones necessitatibus! Ea est agam rationibus, ut mea liber ornatus, eos an possit aliquando.</w:t>
      </w:r>
    </w:p>
    <w:p w14:paraId="67A6DD7A" w14:textId="77777777" w:rsidR="00001053" w:rsidRPr="006D09E9" w:rsidRDefault="00001053" w:rsidP="00CD6770">
      <w:pPr>
        <w:rPr>
          <w:lang w:val="ro-RO"/>
        </w:rPr>
      </w:pPr>
    </w:p>
    <w:p w14:paraId="17514EE0" w14:textId="77777777" w:rsidR="00CD6770" w:rsidRPr="006D09E9" w:rsidRDefault="009E4DDC" w:rsidP="00CD6770">
      <w:pPr>
        <w:pStyle w:val="Heading3"/>
        <w:rPr>
          <w:lang w:val="ro-RO"/>
        </w:rPr>
      </w:pPr>
      <w:bookmarkStart w:id="20" w:name="_Toc35801797"/>
      <w:r w:rsidRPr="006D09E9">
        <w:rPr>
          <w:lang w:val="ro-RO"/>
        </w:rPr>
        <w:t>2</w:t>
      </w:r>
      <w:r w:rsidR="00CD6770" w:rsidRPr="006D09E9">
        <w:rPr>
          <w:lang w:val="ro-RO"/>
        </w:rPr>
        <w:t>.1.3. Ponderum deseruisse</w:t>
      </w:r>
      <w:bookmarkEnd w:id="20"/>
    </w:p>
    <w:p w14:paraId="254B94A2" w14:textId="77777777" w:rsidR="00CD6770" w:rsidRPr="006D09E9" w:rsidRDefault="00CD6770" w:rsidP="00CD6770">
      <w:pPr>
        <w:rPr>
          <w:lang w:val="ro-RO"/>
        </w:rPr>
      </w:pPr>
    </w:p>
    <w:p w14:paraId="5F91D999" w14:textId="77777777" w:rsidR="0012694B" w:rsidRPr="006D09E9" w:rsidRDefault="005043BB" w:rsidP="0012694B">
      <w:pPr>
        <w:rPr>
          <w:lang w:val="ro-RO"/>
        </w:rPr>
      </w:pPr>
      <w:r w:rsidRPr="006D09E9">
        <w:rPr>
          <w:lang w:val="ro-RO"/>
        </w:rPr>
        <w:tab/>
      </w:r>
      <w:r w:rsidR="0012694B" w:rsidRPr="006D09E9">
        <w:rPr>
          <w:lang w:val="ro-RO"/>
        </w:rPr>
        <w:t>Putent noster eum ex, ex mea modo dolore apeirian, eros tollit nam at? Autem utamur eam ex. Veri recteque similique qui an. An usu quodsi dolorem facilisi. Cu nostro melius vix, porro mazim consequuntur te quo?</w:t>
      </w:r>
    </w:p>
    <w:p w14:paraId="7955BF1C" w14:textId="77777777" w:rsidR="0012694B" w:rsidRPr="006D09E9" w:rsidRDefault="005043BB" w:rsidP="0012694B">
      <w:pPr>
        <w:rPr>
          <w:lang w:val="ro-RO"/>
        </w:rPr>
      </w:pPr>
      <w:r w:rsidRPr="006D09E9">
        <w:rPr>
          <w:lang w:val="ro-RO"/>
        </w:rPr>
        <w:tab/>
      </w:r>
      <w:r w:rsidR="0012694B" w:rsidRPr="006D09E9">
        <w:rPr>
          <w:lang w:val="ro-RO"/>
        </w:rPr>
        <w:t>An nam similique philosophia. Pro latine abhorreant no, aperiam conclusionemque sed ne, in eos hinc nostrud? Alii voluptua mei at! Dico alia vim an, vix enim hinc accusam ad, etiam consulatu elaboraret vis no. Te ignota animal vix. Mel te labitur postulant delicatissimi?</w:t>
      </w:r>
    </w:p>
    <w:p w14:paraId="69919107" w14:textId="77777777" w:rsidR="0012694B" w:rsidRPr="006D09E9" w:rsidRDefault="005043BB" w:rsidP="0012694B">
      <w:pPr>
        <w:rPr>
          <w:lang w:val="ro-RO"/>
        </w:rPr>
      </w:pPr>
      <w:r w:rsidRPr="006D09E9">
        <w:rPr>
          <w:lang w:val="ro-RO"/>
        </w:rPr>
        <w:tab/>
      </w:r>
      <w:r w:rsidR="0012694B" w:rsidRPr="006D09E9">
        <w:rPr>
          <w:lang w:val="ro-RO"/>
        </w:rPr>
        <w:t>Modo melius appareat eam in? Nec dolor periculis cotidieque ne. Ne movet salutandi mei. Eruditi efficiantur mea no, vix id reque saepe conclusionemque, ex ferri tincidunt eum! Ea mei primis consequat, cu eam fugit dolore insolens. Ut eam quem solet debitis, quem noluisse ne sed.</w:t>
      </w:r>
    </w:p>
    <w:p w14:paraId="73CADF75" w14:textId="091C9CDB" w:rsidR="00AB530C" w:rsidRPr="006D09E9" w:rsidRDefault="005043BB" w:rsidP="009E6F57">
      <w:pPr>
        <w:rPr>
          <w:lang w:val="ro-RO"/>
        </w:rPr>
      </w:pPr>
      <w:r w:rsidRPr="006D09E9">
        <w:rPr>
          <w:lang w:val="ro-RO"/>
        </w:rPr>
        <w:tab/>
      </w:r>
    </w:p>
    <w:p w14:paraId="0B199777" w14:textId="77777777" w:rsidR="00CD6770" w:rsidRPr="006D09E9" w:rsidRDefault="009E4DDC" w:rsidP="00CD6770">
      <w:pPr>
        <w:pStyle w:val="Heading2"/>
        <w:rPr>
          <w:lang w:val="ro-RO"/>
        </w:rPr>
      </w:pPr>
      <w:bookmarkStart w:id="21" w:name="_Toc35801798"/>
      <w:r w:rsidRPr="006D09E9">
        <w:rPr>
          <w:lang w:val="ro-RO"/>
        </w:rPr>
        <w:t>2</w:t>
      </w:r>
      <w:r w:rsidR="00CD6770" w:rsidRPr="006D09E9">
        <w:rPr>
          <w:lang w:val="ro-RO"/>
        </w:rPr>
        <w:t>.2. Adversarium consequat</w:t>
      </w:r>
      <w:bookmarkEnd w:id="21"/>
    </w:p>
    <w:p w14:paraId="6FD4649A" w14:textId="77777777" w:rsidR="00CD6770" w:rsidRPr="006D09E9" w:rsidRDefault="00CD6770" w:rsidP="00CD6770">
      <w:pPr>
        <w:rPr>
          <w:lang w:val="ro-RO"/>
        </w:rPr>
      </w:pPr>
    </w:p>
    <w:p w14:paraId="422466E0" w14:textId="77777777" w:rsidR="0012694B" w:rsidRPr="006D09E9" w:rsidRDefault="005043BB" w:rsidP="0012694B">
      <w:pPr>
        <w:rPr>
          <w:lang w:val="ro-RO"/>
        </w:rPr>
      </w:pPr>
      <w:r w:rsidRPr="006D09E9">
        <w:rPr>
          <w:lang w:val="ro-RO"/>
        </w:rPr>
        <w:tab/>
      </w:r>
      <w:r w:rsidR="0012694B" w:rsidRPr="006D09E9">
        <w:rPr>
          <w:lang w:val="ro-RO"/>
        </w:rPr>
        <w:t>Quidam verear accusata ne qui, ne iriure recusabo sea. Scripta legimus vocibus ei nam. Postea option ad mei. Vel ex alii hinc prima, ea prompta disputationi cum? Ut eum amet facete, illum putant appellantur ea his, elitr bonorum offendit ad pro.</w:t>
      </w:r>
    </w:p>
    <w:p w14:paraId="098B6DD4" w14:textId="77777777" w:rsidR="0012694B" w:rsidRPr="006D09E9" w:rsidRDefault="005043BB" w:rsidP="0012694B">
      <w:pPr>
        <w:rPr>
          <w:lang w:val="ro-RO"/>
        </w:rPr>
      </w:pPr>
      <w:r w:rsidRPr="006D09E9">
        <w:rPr>
          <w:lang w:val="ro-RO"/>
        </w:rPr>
        <w:tab/>
      </w:r>
      <w:r w:rsidR="0012694B" w:rsidRPr="006D09E9">
        <w:rPr>
          <w:lang w:val="ro-RO"/>
        </w:rPr>
        <w:t>Constituto definitionem ne nam, sit omnis aeterno gubergren an. Vim dicat erroribus ut. Ex liber iriure deleniti sea. Ea odio pertinax sea! Per at facilis quaestio interesset, vis meis decore intellegam ei?</w:t>
      </w:r>
    </w:p>
    <w:p w14:paraId="4501184F" w14:textId="77777777" w:rsidR="0012694B" w:rsidRPr="006D09E9" w:rsidRDefault="005043BB" w:rsidP="0012694B">
      <w:pPr>
        <w:rPr>
          <w:lang w:val="ro-RO"/>
        </w:rPr>
      </w:pPr>
      <w:r w:rsidRPr="006D09E9">
        <w:rPr>
          <w:lang w:val="ro-RO"/>
        </w:rPr>
        <w:tab/>
      </w:r>
      <w:r w:rsidR="0012694B" w:rsidRPr="006D09E9">
        <w:rPr>
          <w:lang w:val="ro-RO"/>
        </w:rPr>
        <w:t>Libris instructior an qui, dolore debitis alienum eos at? Te dicta quando luptatum has, appareat vivendum eum eu. Eos omnis denique appareat ad, ad eos meis quidam utamur! Virtute fabellas suavitate ea sed, his ex soleat delicata argumentum, ea cum animal perpetua? Usu mucius intellegat id, no his agam nibh?</w:t>
      </w:r>
    </w:p>
    <w:p w14:paraId="560E74AD" w14:textId="77777777" w:rsidR="0012694B" w:rsidRPr="006D09E9" w:rsidRDefault="005043BB" w:rsidP="0012694B">
      <w:pPr>
        <w:rPr>
          <w:lang w:val="ro-RO"/>
        </w:rPr>
      </w:pPr>
      <w:r w:rsidRPr="006D09E9">
        <w:rPr>
          <w:lang w:val="ro-RO"/>
        </w:rPr>
        <w:tab/>
      </w:r>
      <w:r w:rsidR="0012694B" w:rsidRPr="006D09E9">
        <w:rPr>
          <w:lang w:val="ro-RO"/>
        </w:rPr>
        <w:t>Purto aeterno sea an. Sit cu platonem constituto scribentur? Mea ex posse imperdiet, ex mea movet expetenda constituto, consul expetenda scriptorem nam id. Illum errem solet qui ei. Mutat numquam eam eu, fugit putant vix eu!</w:t>
      </w:r>
    </w:p>
    <w:p w14:paraId="039EF2DC" w14:textId="77777777" w:rsidR="0012694B" w:rsidRPr="006D09E9" w:rsidRDefault="005043BB" w:rsidP="0012694B">
      <w:pPr>
        <w:rPr>
          <w:lang w:val="ro-RO"/>
        </w:rPr>
      </w:pPr>
      <w:r w:rsidRPr="006D09E9">
        <w:rPr>
          <w:lang w:val="ro-RO"/>
        </w:rPr>
        <w:tab/>
      </w:r>
      <w:r w:rsidR="0012694B" w:rsidRPr="006D09E9">
        <w:rPr>
          <w:lang w:val="ro-RO"/>
        </w:rPr>
        <w:t>Quod sonet et pro, te est postea minimum noluisse, ea pri eros eloquentiam! Eu nam postulant sapientem? Primis minimum apeirian ut per, sea cu iriure deleniti erroribus, liber verterem qui an? Per nulla adipisci necessitatibus id, ad per quas dicta, ea ius summo mediocritatem! Pri ad tale viderer fabulas, vel hinc instructior ut, cu per civibus posidonium.</w:t>
      </w:r>
    </w:p>
    <w:p w14:paraId="03D78584" w14:textId="77777777" w:rsidR="0012694B" w:rsidRPr="006D09E9" w:rsidRDefault="005043BB" w:rsidP="0012694B">
      <w:pPr>
        <w:rPr>
          <w:lang w:val="ro-RO"/>
        </w:rPr>
      </w:pPr>
      <w:r w:rsidRPr="006D09E9">
        <w:rPr>
          <w:lang w:val="ro-RO"/>
        </w:rPr>
        <w:tab/>
      </w:r>
      <w:r w:rsidR="0012694B" w:rsidRPr="006D09E9">
        <w:rPr>
          <w:lang w:val="ro-RO"/>
        </w:rPr>
        <w:t>At dolor philosophia duo! Et nec mundi facilisis. Nihil nemore sea an. Te accusam maiestatis voluptatum has, meliore minimum usu at.</w:t>
      </w:r>
      <w:r w:rsidRPr="006D09E9">
        <w:rPr>
          <w:lang w:val="ro-RO"/>
        </w:rPr>
        <w:t xml:space="preserve"> </w:t>
      </w:r>
      <w:r w:rsidR="0012694B" w:rsidRPr="006D09E9">
        <w:rPr>
          <w:lang w:val="ro-RO"/>
        </w:rPr>
        <w:t>At choro nullam veritus quo. Putent offendit eam ut? Tale deserunt eum an, nam te sale lorem iusto. Eum ad suas nominavi.</w:t>
      </w:r>
    </w:p>
    <w:p w14:paraId="7E29D724" w14:textId="77777777" w:rsidR="0012694B" w:rsidRPr="006D09E9" w:rsidRDefault="005043BB" w:rsidP="0012694B">
      <w:pPr>
        <w:rPr>
          <w:lang w:val="ro-RO"/>
        </w:rPr>
      </w:pPr>
      <w:r w:rsidRPr="006D09E9">
        <w:rPr>
          <w:lang w:val="ro-RO"/>
        </w:rPr>
        <w:lastRenderedPageBreak/>
        <w:tab/>
      </w:r>
      <w:r w:rsidR="0012694B" w:rsidRPr="006D09E9">
        <w:rPr>
          <w:lang w:val="ro-RO"/>
        </w:rPr>
        <w:t>Clita utinam accusata quo te. Iriure consectetuer mea at, at lucilius prodesset liberavisse pro. Ex vix libris tritani! Congue putant ponderum eam in, vix tation ancillae verterem ut?</w:t>
      </w:r>
    </w:p>
    <w:p w14:paraId="7301D69D" w14:textId="13D7F2BA" w:rsidR="009935A7" w:rsidRPr="0064222B" w:rsidRDefault="005043BB" w:rsidP="00AB530C">
      <w:pPr>
        <w:rPr>
          <w:lang w:val="ro-RO"/>
        </w:rPr>
      </w:pPr>
      <w:r w:rsidRPr="006D09E9">
        <w:rPr>
          <w:lang w:val="ro-RO"/>
        </w:rPr>
        <w:tab/>
      </w:r>
      <w:r w:rsidR="0012694B" w:rsidRPr="006D09E9">
        <w:rPr>
          <w:lang w:val="ro-RO"/>
        </w:rPr>
        <w:t>Dolorem inimicus maluisset duo id, ius id clita prodesset definitionem. Vis verear deserunt id, nam ex lorem ullum civibus. Detraxit senserit te has. Delenit patrioque nec ex! Nec ne mundi argumentum inciderint, no vix iuvaret senserit qualisque! Blandit eleifend qui ei, id eos liber maiorum antiopam.</w:t>
      </w:r>
    </w:p>
    <w:p w14:paraId="28932E29" w14:textId="77777777" w:rsidR="0012694B" w:rsidRPr="006D09E9" w:rsidRDefault="0012694B" w:rsidP="00AB530C">
      <w:pPr>
        <w:ind w:firstLine="709"/>
        <w:rPr>
          <w:lang w:val="ro-RO"/>
        </w:rPr>
      </w:pPr>
      <w:r w:rsidRPr="006D09E9">
        <w:rPr>
          <w:lang w:val="ro-RO"/>
        </w:rPr>
        <w:t>Ut sumo laudem apeirian vel, quo cu vitae explicari? Partem diceret facilisis ut vel, per no nullam theophrastus definitionem, nam et nonumy soleat eirmod. Eos dicit tation ad, eam et esse natum latine, omnis recusabo deseruisse vel te. Purto fuisset elaboraret quo an, no eum erat urbanitas, nam lorem consetetur ea.</w:t>
      </w:r>
    </w:p>
    <w:p w14:paraId="315EAEBE" w14:textId="77777777" w:rsidR="002815AB" w:rsidRDefault="00CD6770" w:rsidP="0012694B">
      <w:pPr>
        <w:rPr>
          <w:lang w:val="ro-RO"/>
        </w:rPr>
      </w:pPr>
      <w:r w:rsidRPr="006D09E9">
        <w:rPr>
          <w:lang w:val="ro-RO"/>
        </w:rPr>
        <w:tab/>
      </w:r>
      <w:r w:rsidR="0012694B" w:rsidRPr="006D09E9">
        <w:rPr>
          <w:lang w:val="ro-RO"/>
        </w:rPr>
        <w:t>Propriae copiosae interpretaris id sed, dicunt vulputate pri ad, at usu nihil habemus delicatissimi? Mei et scripta platonem, mel id dicunt splendide, facer legere facilisi ea usu. Tamquam sanctus et duo, mundi efficiendi ne est? Cibo laoreet epicuri ut nec. Nullam animal prodesset cum eu, cetero latine nec ut! Mei et facer urbanitas, usu oratio graeco ea?</w:t>
      </w:r>
    </w:p>
    <w:p w14:paraId="18626C51" w14:textId="77777777" w:rsidR="00E55478" w:rsidRPr="006D09E9" w:rsidRDefault="00E55478" w:rsidP="0012694B">
      <w:pPr>
        <w:rPr>
          <w:lang w:val="ro-RO"/>
        </w:rPr>
      </w:pPr>
    </w:p>
    <w:p w14:paraId="12E2293C" w14:textId="77777777" w:rsidR="002815AB" w:rsidRPr="006D09E9" w:rsidRDefault="009E4DDC" w:rsidP="002815AB">
      <w:pPr>
        <w:pStyle w:val="Heading2"/>
        <w:rPr>
          <w:lang w:val="ro-RO"/>
        </w:rPr>
      </w:pPr>
      <w:bookmarkStart w:id="22" w:name="_Toc35801799"/>
      <w:r w:rsidRPr="006D09E9">
        <w:rPr>
          <w:lang w:val="ro-RO"/>
        </w:rPr>
        <w:t>2</w:t>
      </w:r>
      <w:r w:rsidR="002815AB" w:rsidRPr="006D09E9">
        <w:rPr>
          <w:lang w:val="ro-RO"/>
        </w:rPr>
        <w:t>.3. Dicant debitis</w:t>
      </w:r>
      <w:bookmarkEnd w:id="22"/>
    </w:p>
    <w:p w14:paraId="0954930E" w14:textId="77777777" w:rsidR="002815AB" w:rsidRPr="006D09E9" w:rsidRDefault="002815AB" w:rsidP="0012694B">
      <w:pPr>
        <w:rPr>
          <w:lang w:val="ro-RO"/>
        </w:rPr>
      </w:pPr>
    </w:p>
    <w:p w14:paraId="0C9A32AA" w14:textId="77777777" w:rsidR="0012694B" w:rsidRPr="006D09E9" w:rsidRDefault="00CD6770" w:rsidP="0012694B">
      <w:pPr>
        <w:rPr>
          <w:lang w:val="ro-RO"/>
        </w:rPr>
      </w:pPr>
      <w:r w:rsidRPr="006D09E9">
        <w:rPr>
          <w:lang w:val="ro-RO"/>
        </w:rPr>
        <w:tab/>
      </w:r>
      <w:r w:rsidR="0012694B" w:rsidRPr="006D09E9">
        <w:rPr>
          <w:lang w:val="ro-RO"/>
        </w:rPr>
        <w:t>Has quas possit vulputate ne, mundi mediocrem ad est, nibh verear constituam sea et. Nec amet erant soleat id, duo cu vidit aperiam democritum. Graeci putent senserit qui ea. Modus essent facilisis eum et?</w:t>
      </w:r>
    </w:p>
    <w:p w14:paraId="12966E8A" w14:textId="77777777" w:rsidR="0012694B" w:rsidRPr="006D09E9" w:rsidRDefault="00CD6770" w:rsidP="0012694B">
      <w:pPr>
        <w:rPr>
          <w:lang w:val="ro-RO"/>
        </w:rPr>
      </w:pPr>
      <w:r w:rsidRPr="006D09E9">
        <w:rPr>
          <w:lang w:val="ro-RO"/>
        </w:rPr>
        <w:tab/>
      </w:r>
      <w:r w:rsidR="0012694B" w:rsidRPr="006D09E9">
        <w:rPr>
          <w:lang w:val="ro-RO"/>
        </w:rPr>
        <w:t xml:space="preserve"> Illum omittantur his et, pro cibo rebum ne. Ad eum labores vocibus imperdiet. Tota electram definitiones at eum, timeam deleniti verterem et pro, pri cu vitae voluptatibus? Admodum definiebas in vim, te his eros electram salutandi.</w:t>
      </w:r>
    </w:p>
    <w:p w14:paraId="301B6240" w14:textId="77777777" w:rsidR="0012694B" w:rsidRPr="006D09E9" w:rsidRDefault="00CD6770" w:rsidP="0012694B">
      <w:pPr>
        <w:rPr>
          <w:lang w:val="ro-RO"/>
        </w:rPr>
      </w:pPr>
      <w:r w:rsidRPr="006D09E9">
        <w:rPr>
          <w:lang w:val="ro-RO"/>
        </w:rPr>
        <w:tab/>
      </w:r>
      <w:r w:rsidR="0012694B" w:rsidRPr="006D09E9">
        <w:rPr>
          <w:lang w:val="ro-RO"/>
        </w:rPr>
        <w:t>Tale fuisset eu usu? Te mentitum percipit forensibus eos, has ei antiopam appellantur! Omnes possit qui at, malis inani nonumes his te? Erat etiam vis an. Vix prima recusabo electram ad. Sale habeo postulant an vel, vix eu causae regione viderer?</w:t>
      </w:r>
    </w:p>
    <w:p w14:paraId="2594FAFB" w14:textId="77777777" w:rsidR="0012694B" w:rsidRPr="006D09E9" w:rsidRDefault="00CD6770" w:rsidP="0012694B">
      <w:pPr>
        <w:rPr>
          <w:lang w:val="ro-RO"/>
        </w:rPr>
      </w:pPr>
      <w:r w:rsidRPr="006D09E9">
        <w:rPr>
          <w:lang w:val="ro-RO"/>
        </w:rPr>
        <w:tab/>
      </w:r>
      <w:r w:rsidR="0012694B" w:rsidRPr="006D09E9">
        <w:rPr>
          <w:lang w:val="ro-RO"/>
        </w:rPr>
        <w:t>Nibh labitur denique in vis, at adhuc dolorem accusamus quo! Hinc referrentur consequuntur est no, in perfecto quaestio delicata vel. Cum ne sale populo scripta, ea aperiam signiferumque vim. Vel aliquip dolorum nusquam ne, iriure accusam sed te?</w:t>
      </w:r>
    </w:p>
    <w:p w14:paraId="5F6D3ED5" w14:textId="77777777" w:rsidR="0012694B" w:rsidRPr="006D09E9" w:rsidRDefault="00CD6770" w:rsidP="0012694B">
      <w:pPr>
        <w:rPr>
          <w:lang w:val="ro-RO"/>
        </w:rPr>
      </w:pPr>
      <w:r w:rsidRPr="006D09E9">
        <w:rPr>
          <w:lang w:val="ro-RO"/>
        </w:rPr>
        <w:tab/>
      </w:r>
      <w:r w:rsidR="0012694B" w:rsidRPr="006D09E9">
        <w:rPr>
          <w:lang w:val="ro-RO"/>
        </w:rPr>
        <w:t>Sonet essent liberavisse in quo. Nec an adhuc senserit! Impetus referrentur ne nam, ut lorem admodum efficiantur quo? An eos doctus tractatos conclusionemque. Quo in harum propriae molestie, ex vis libris quidam. Ex mel sale reque forensibus!</w:t>
      </w:r>
    </w:p>
    <w:p w14:paraId="7D104E70" w14:textId="77777777" w:rsidR="0012694B" w:rsidRPr="006D09E9" w:rsidRDefault="00CD6770" w:rsidP="0012694B">
      <w:pPr>
        <w:rPr>
          <w:lang w:val="ro-RO"/>
        </w:rPr>
      </w:pPr>
      <w:r w:rsidRPr="006D09E9">
        <w:rPr>
          <w:lang w:val="ro-RO"/>
        </w:rPr>
        <w:tab/>
      </w:r>
      <w:r w:rsidR="0012694B" w:rsidRPr="006D09E9">
        <w:rPr>
          <w:lang w:val="ro-RO"/>
        </w:rPr>
        <w:t>Eum an dolores appellantur repudiandae, quis eleifend scribentur in his. Per in zril consequat assueverit, paulo iisque philosophia ea sit. Eu nusquam vituperatoribus pro, cu idque nusquam vis, in vel vocent euripidis? At oratio oporteat lobortis eos, sea eligendi consectetuer ei? Sed id choro volumus hendrerit, probo omnis elaboraret ad mea! Ne novum dolore vel, in ius habeo iudicabit, sumo detracto definitionem eu eam. Pertinax recteque sit et.</w:t>
      </w:r>
    </w:p>
    <w:p w14:paraId="759E0F74" w14:textId="77777777" w:rsidR="0012694B" w:rsidRPr="006D09E9" w:rsidRDefault="00CD6770" w:rsidP="0012694B">
      <w:pPr>
        <w:rPr>
          <w:lang w:val="ro-RO"/>
        </w:rPr>
      </w:pPr>
      <w:r w:rsidRPr="006D09E9">
        <w:rPr>
          <w:lang w:val="ro-RO"/>
        </w:rPr>
        <w:tab/>
      </w:r>
      <w:r w:rsidR="0012694B" w:rsidRPr="006D09E9">
        <w:rPr>
          <w:lang w:val="ro-RO"/>
        </w:rPr>
        <w:t>Semper lobortis voluptatum vis et. Sit legere appareat cu. Sale malorum ea cum? An sit accusata honestatis, postea definitiones mei ad, ei tale dicunt vel.</w:t>
      </w:r>
    </w:p>
    <w:p w14:paraId="4BC3BD37" w14:textId="77777777" w:rsidR="0012694B" w:rsidRPr="006D09E9" w:rsidRDefault="00CD6770" w:rsidP="0012694B">
      <w:pPr>
        <w:rPr>
          <w:lang w:val="ro-RO"/>
        </w:rPr>
      </w:pPr>
      <w:r w:rsidRPr="006D09E9">
        <w:rPr>
          <w:lang w:val="ro-RO"/>
        </w:rPr>
        <w:tab/>
      </w:r>
      <w:r w:rsidR="0012694B" w:rsidRPr="006D09E9">
        <w:rPr>
          <w:lang w:val="ro-RO"/>
        </w:rPr>
        <w:t>Sed case verear no! Dicant debitis ut qui, partem populo epicurei pri in, eum at menandri quaestio? Dicunt ornatus repudiandae mei ad. Sale habemus pri et, at dicunt commodo forensibus eum.</w:t>
      </w:r>
    </w:p>
    <w:p w14:paraId="2F3ECC5C" w14:textId="77777777" w:rsidR="0012694B" w:rsidRPr="006D09E9" w:rsidRDefault="00CD6770" w:rsidP="0012694B">
      <w:pPr>
        <w:rPr>
          <w:lang w:val="ro-RO"/>
        </w:rPr>
      </w:pPr>
      <w:r w:rsidRPr="006D09E9">
        <w:rPr>
          <w:lang w:val="ro-RO"/>
        </w:rPr>
        <w:tab/>
      </w:r>
      <w:r w:rsidR="0012694B" w:rsidRPr="006D09E9">
        <w:rPr>
          <w:lang w:val="ro-RO"/>
        </w:rPr>
        <w:t>Pro et eirmod epicuri ancillae. Iisque lobortis ut nam, ad wisi admodum sed. Ad voluptua nominati pro, ridens prompta eam id! Antiopam interesset pri eu, quo affert prompta ut. Graece audire contentiones eu vel, zril appareat scaevola sea in!</w:t>
      </w:r>
    </w:p>
    <w:p w14:paraId="1732B60C" w14:textId="77777777" w:rsidR="0012694B" w:rsidRPr="006D09E9" w:rsidRDefault="00CD6770" w:rsidP="0012694B">
      <w:pPr>
        <w:rPr>
          <w:lang w:val="ro-RO"/>
        </w:rPr>
      </w:pPr>
      <w:r w:rsidRPr="006D09E9">
        <w:rPr>
          <w:lang w:val="ro-RO"/>
        </w:rPr>
        <w:tab/>
      </w:r>
      <w:r w:rsidR="0012694B" w:rsidRPr="006D09E9">
        <w:rPr>
          <w:lang w:val="ro-RO"/>
        </w:rPr>
        <w:t>Iusto sanctus expetenda ex eam, pro quod ancillae fabellas an! Ex abhorreant posidonium theophrastus sed! Ex eripuit nonumes ius? Agam iriure similique sea ut. Vix tota oratio suavitate ea, vis reque reprehendunt ea, sea esse copiosae id! Exerci repudiandae ei est, pri ad alii ridens splendide, eu velit gubergren intellegebat nam?</w:t>
      </w:r>
    </w:p>
    <w:p w14:paraId="0F7EAEEC" w14:textId="77777777" w:rsidR="0012694B" w:rsidRPr="006D09E9" w:rsidRDefault="00CD6770" w:rsidP="0012694B">
      <w:pPr>
        <w:rPr>
          <w:lang w:val="ro-RO"/>
        </w:rPr>
      </w:pPr>
      <w:r w:rsidRPr="006D09E9">
        <w:rPr>
          <w:lang w:val="ro-RO"/>
        </w:rPr>
        <w:lastRenderedPageBreak/>
        <w:tab/>
      </w:r>
      <w:r w:rsidR="0012694B" w:rsidRPr="006D09E9">
        <w:rPr>
          <w:lang w:val="ro-RO"/>
        </w:rPr>
        <w:t>Ex mea aliquid adversarium, nam at soleat impetus. Intellegam dissentias ne cum, at eos sonet ludus copiosae, et mei admodum rationibus! An essent numquam cum, urbanitas adversarium per cu, usu habeo recusabo no. Tation scribentur eam ne! Vel ei doming facete percipitur? At mazim partiendo mea.</w:t>
      </w:r>
    </w:p>
    <w:p w14:paraId="0A094EEE" w14:textId="77777777" w:rsidR="00351008" w:rsidRPr="006D09E9" w:rsidRDefault="00CD6770" w:rsidP="009E6F57">
      <w:pPr>
        <w:rPr>
          <w:lang w:val="ro-RO"/>
        </w:rPr>
      </w:pPr>
      <w:r w:rsidRPr="006D09E9">
        <w:rPr>
          <w:lang w:val="ro-RO"/>
        </w:rPr>
        <w:tab/>
      </w:r>
      <w:r w:rsidR="00351008" w:rsidRPr="006D09E9">
        <w:rPr>
          <w:lang w:val="ro-RO"/>
        </w:rPr>
        <w:t xml:space="preserve"> </w:t>
      </w:r>
    </w:p>
    <w:p w14:paraId="2225C6F8" w14:textId="45AD4A7E" w:rsidR="00351008" w:rsidRPr="006D09E9" w:rsidRDefault="00351008" w:rsidP="00351008">
      <w:pPr>
        <w:rPr>
          <w:lang w:val="ro-RO"/>
        </w:rPr>
      </w:pPr>
    </w:p>
    <w:p w14:paraId="1E4EEF03" w14:textId="303B48E1" w:rsidR="00041C9F" w:rsidRPr="006D09E9" w:rsidRDefault="0012694B" w:rsidP="00351A8A">
      <w:pPr>
        <w:pStyle w:val="Heading1"/>
        <w:rPr>
          <w:lang w:val="ro-RO"/>
        </w:rPr>
      </w:pPr>
      <w:r w:rsidRPr="006D09E9">
        <w:rPr>
          <w:lang w:val="ro-RO"/>
        </w:rPr>
        <w:br w:type="page"/>
      </w:r>
      <w:bookmarkStart w:id="23" w:name="_Toc35801800"/>
      <w:r w:rsidR="009E4DDC" w:rsidRPr="006D09E9">
        <w:rPr>
          <w:lang w:val="ro-RO"/>
        </w:rPr>
        <w:lastRenderedPageBreak/>
        <w:t xml:space="preserve">3. </w:t>
      </w:r>
      <w:r w:rsidR="00CC6FA4" w:rsidRPr="006D09E9">
        <w:rPr>
          <w:lang w:val="ro-RO"/>
        </w:rPr>
        <w:t>Studiu de caz şi rezultate</w:t>
      </w:r>
      <w:r w:rsidR="00AB530C">
        <w:rPr>
          <w:lang w:val="ro-RO"/>
        </w:rPr>
        <w:t>.</w:t>
      </w:r>
      <w:r w:rsidR="00EA759B" w:rsidRPr="006D09E9">
        <w:rPr>
          <w:lang w:val="ro-RO"/>
        </w:rPr>
        <w:t xml:space="preserve"> (De exemplu, Studiu de caz privind </w:t>
      </w:r>
      <w:r w:rsidR="00F11D9D" w:rsidRPr="006D09E9">
        <w:rPr>
          <w:lang w:val="ro-RO"/>
        </w:rPr>
        <w:t>c</w:t>
      </w:r>
      <w:r w:rsidR="00EA759B" w:rsidRPr="006D09E9">
        <w:rPr>
          <w:lang w:val="ro-RO"/>
        </w:rPr>
        <w:t>ontabilitatea stocurilor la societatea ABC SRL</w:t>
      </w:r>
      <w:r w:rsidR="00E55478" w:rsidRPr="0064222B">
        <w:rPr>
          <w:rStyle w:val="FootnoteReference"/>
          <w:noProof/>
          <w:lang w:val="ro-RO" w:eastAsia="ro-RO"/>
        </w:rPr>
        <w:footnoteReference w:id="8"/>
      </w:r>
      <w:r w:rsidR="00EA759B" w:rsidRPr="006D09E9">
        <w:rPr>
          <w:lang w:val="ro-RO"/>
        </w:rPr>
        <w:t>)</w:t>
      </w:r>
      <w:bookmarkEnd w:id="23"/>
    </w:p>
    <w:p w14:paraId="5534148A" w14:textId="77777777" w:rsidR="00AF16A8" w:rsidRPr="006D09E9" w:rsidRDefault="00AF16A8" w:rsidP="00AF16A8">
      <w:pPr>
        <w:rPr>
          <w:lang w:val="ro-RO"/>
        </w:rPr>
      </w:pPr>
    </w:p>
    <w:p w14:paraId="4A04D2CA" w14:textId="65769718" w:rsidR="00AF16A8" w:rsidRPr="00EA5B07" w:rsidRDefault="00AF16A8" w:rsidP="00AF16A8">
      <w:pPr>
        <w:rPr>
          <w:highlight w:val="lightGray"/>
          <w:lang w:val="ro-RO"/>
        </w:rPr>
      </w:pPr>
      <w:r w:rsidRPr="006D09E9">
        <w:rPr>
          <w:lang w:val="ro-RO"/>
        </w:rPr>
        <w:tab/>
      </w:r>
      <w:r w:rsidRPr="00EA5B07">
        <w:rPr>
          <w:highlight w:val="lightGray"/>
          <w:lang w:val="ro-RO"/>
        </w:rPr>
        <w:t>M</w:t>
      </w:r>
      <w:r w:rsidR="009E6F57" w:rsidRPr="00EA5B07">
        <w:rPr>
          <w:highlight w:val="lightGray"/>
          <w:lang w:val="ro-RO"/>
        </w:rPr>
        <w:t>axim 15.000 de cuvinte.</w:t>
      </w:r>
      <w:r w:rsidRPr="00EA5B07">
        <w:rPr>
          <w:highlight w:val="lightGray"/>
          <w:lang w:val="ro-RO"/>
        </w:rPr>
        <w:t xml:space="preserve"> </w:t>
      </w:r>
      <w:r w:rsidR="009E6F57" w:rsidRPr="00EA5B07">
        <w:rPr>
          <w:highlight w:val="lightGray"/>
          <w:lang w:val="ro-RO"/>
        </w:rPr>
        <w:t>Începe pe pagină nouă,</w:t>
      </w:r>
      <w:r w:rsidR="009E6F57" w:rsidRPr="00EA5B07">
        <w:rPr>
          <w:color w:val="FF0000"/>
          <w:highlight w:val="lightGray"/>
          <w:lang w:val="ro-RO"/>
        </w:rPr>
        <w:t xml:space="preserve"> </w:t>
      </w:r>
      <w:r w:rsidRPr="00EA5B07">
        <w:rPr>
          <w:color w:val="FF0000"/>
          <w:highlight w:val="lightGray"/>
          <w:lang w:val="ro-RO"/>
        </w:rPr>
        <w:t xml:space="preserve">minim </w:t>
      </w:r>
      <w:r w:rsidR="00F80D73">
        <w:rPr>
          <w:color w:val="FF0000"/>
          <w:highlight w:val="lightGray"/>
          <w:lang w:val="ro-RO"/>
        </w:rPr>
        <w:t>6</w:t>
      </w:r>
      <w:r w:rsidRPr="00EA5B07">
        <w:rPr>
          <w:color w:val="FF0000"/>
          <w:highlight w:val="lightGray"/>
          <w:lang w:val="ro-RO"/>
        </w:rPr>
        <w:t>0% pondere</w:t>
      </w:r>
      <w:r w:rsidRPr="00EA5B07">
        <w:rPr>
          <w:highlight w:val="lightGray"/>
          <w:lang w:val="ro-RO"/>
        </w:rPr>
        <w:t xml:space="preserve"> din lucrarea de </w:t>
      </w:r>
      <w:r w:rsidR="00F80D73">
        <w:rPr>
          <w:highlight w:val="lightGray"/>
          <w:lang w:val="ro-RO"/>
        </w:rPr>
        <w:t>disertație</w:t>
      </w:r>
      <w:r w:rsidR="00EA759B" w:rsidRPr="00EA5B07">
        <w:rPr>
          <w:highlight w:val="lightGray"/>
          <w:lang w:val="ro-RO"/>
        </w:rPr>
        <w:t>.</w:t>
      </w:r>
    </w:p>
    <w:p w14:paraId="07B0F3F5" w14:textId="77777777" w:rsidR="00EA5B07" w:rsidRPr="00EA5B07" w:rsidRDefault="00EA5B07" w:rsidP="00EA5B07">
      <w:pPr>
        <w:spacing w:line="276" w:lineRule="auto"/>
        <w:ind w:firstLine="709"/>
        <w:rPr>
          <w:color w:val="FF0000"/>
          <w:highlight w:val="lightGray"/>
        </w:rPr>
      </w:pPr>
      <w:proofErr w:type="spellStart"/>
      <w:r w:rsidRPr="00EA5B07">
        <w:rPr>
          <w:color w:val="FF0000"/>
          <w:highlight w:val="lightGray"/>
        </w:rPr>
        <w:t>Această</w:t>
      </w:r>
      <w:proofErr w:type="spellEnd"/>
      <w:r w:rsidRPr="00EA5B07">
        <w:rPr>
          <w:color w:val="FF0000"/>
          <w:highlight w:val="lightGray"/>
        </w:rPr>
        <w:t xml:space="preserve"> </w:t>
      </w:r>
      <w:proofErr w:type="spellStart"/>
      <w:r w:rsidRPr="00EA5B07">
        <w:rPr>
          <w:color w:val="FF0000"/>
          <w:highlight w:val="lightGray"/>
        </w:rPr>
        <w:t>parte</w:t>
      </w:r>
      <w:proofErr w:type="spellEnd"/>
      <w:r w:rsidRPr="00EA5B07">
        <w:rPr>
          <w:color w:val="FF0000"/>
          <w:highlight w:val="lightGray"/>
        </w:rPr>
        <w:t xml:space="preserve"> a </w:t>
      </w:r>
      <w:proofErr w:type="spellStart"/>
      <w:r w:rsidRPr="00EA5B07">
        <w:rPr>
          <w:color w:val="FF0000"/>
          <w:highlight w:val="lightGray"/>
        </w:rPr>
        <w:t>lucrării</w:t>
      </w:r>
      <w:proofErr w:type="spellEnd"/>
      <w:r w:rsidRPr="00EA5B07">
        <w:rPr>
          <w:color w:val="FF0000"/>
          <w:highlight w:val="lightGray"/>
        </w:rPr>
        <w:t xml:space="preserve">, </w:t>
      </w:r>
      <w:proofErr w:type="spellStart"/>
      <w:r w:rsidRPr="00EA5B07">
        <w:rPr>
          <w:color w:val="FF0000"/>
          <w:highlight w:val="lightGray"/>
        </w:rPr>
        <w:t>reprezintă</w:t>
      </w:r>
      <w:proofErr w:type="spellEnd"/>
      <w:r w:rsidRPr="00EA5B07">
        <w:rPr>
          <w:color w:val="FF0000"/>
          <w:highlight w:val="lightGray"/>
        </w:rPr>
        <w:t xml:space="preserve"> </w:t>
      </w:r>
      <w:proofErr w:type="spellStart"/>
      <w:r w:rsidRPr="00EA5B07">
        <w:rPr>
          <w:color w:val="FF0000"/>
          <w:highlight w:val="lightGray"/>
        </w:rPr>
        <w:t>studiu</w:t>
      </w:r>
      <w:proofErr w:type="spellEnd"/>
      <w:r w:rsidRPr="00EA5B07">
        <w:rPr>
          <w:color w:val="FF0000"/>
          <w:highlight w:val="lightGray"/>
        </w:rPr>
        <w:t xml:space="preserve"> de </w:t>
      </w:r>
      <w:proofErr w:type="spellStart"/>
      <w:r w:rsidRPr="00EA5B07">
        <w:rPr>
          <w:color w:val="FF0000"/>
          <w:highlight w:val="lightGray"/>
        </w:rPr>
        <w:t>caz</w:t>
      </w:r>
      <w:proofErr w:type="spellEnd"/>
      <w:r w:rsidRPr="00EA5B07">
        <w:rPr>
          <w:color w:val="FF0000"/>
          <w:highlight w:val="lightGray"/>
        </w:rPr>
        <w:t xml:space="preserve"> </w:t>
      </w:r>
      <w:proofErr w:type="spellStart"/>
      <w:r w:rsidRPr="00EA5B07">
        <w:rPr>
          <w:color w:val="FF0000"/>
          <w:highlight w:val="lightGray"/>
        </w:rPr>
        <w:t>și</w:t>
      </w:r>
      <w:proofErr w:type="spellEnd"/>
      <w:r w:rsidRPr="00EA5B07">
        <w:rPr>
          <w:color w:val="FF0000"/>
          <w:highlight w:val="lightGray"/>
        </w:rPr>
        <w:t xml:space="preserve"> </w:t>
      </w:r>
      <w:proofErr w:type="spellStart"/>
      <w:r w:rsidRPr="00EA5B07">
        <w:rPr>
          <w:color w:val="FF0000"/>
          <w:highlight w:val="lightGray"/>
        </w:rPr>
        <w:t>va</w:t>
      </w:r>
      <w:proofErr w:type="spellEnd"/>
      <w:r w:rsidRPr="00EA5B07">
        <w:rPr>
          <w:color w:val="FF0000"/>
          <w:highlight w:val="lightGray"/>
        </w:rPr>
        <w:t xml:space="preserve"> </w:t>
      </w:r>
      <w:proofErr w:type="spellStart"/>
      <w:r w:rsidRPr="00EA5B07">
        <w:rPr>
          <w:color w:val="FF0000"/>
          <w:highlight w:val="lightGray"/>
        </w:rPr>
        <w:t>avea</w:t>
      </w:r>
      <w:proofErr w:type="spellEnd"/>
      <w:r w:rsidRPr="00EA5B07">
        <w:rPr>
          <w:color w:val="FF0000"/>
          <w:highlight w:val="lightGray"/>
        </w:rPr>
        <w:t xml:space="preserve"> minim 15 </w:t>
      </w:r>
      <w:proofErr w:type="spellStart"/>
      <w:r w:rsidRPr="00EA5B07">
        <w:rPr>
          <w:color w:val="FF0000"/>
          <w:highlight w:val="lightGray"/>
        </w:rPr>
        <w:t>pagini</w:t>
      </w:r>
      <w:proofErr w:type="spellEnd"/>
      <w:r w:rsidRPr="00EA5B07">
        <w:rPr>
          <w:color w:val="FF0000"/>
          <w:highlight w:val="lightGray"/>
        </w:rPr>
        <w:t xml:space="preserve"> (minim. 50% din </w:t>
      </w:r>
      <w:proofErr w:type="spellStart"/>
      <w:r w:rsidRPr="00EA5B07">
        <w:rPr>
          <w:color w:val="FF0000"/>
          <w:highlight w:val="lightGray"/>
        </w:rPr>
        <w:t>totalul</w:t>
      </w:r>
      <w:proofErr w:type="spellEnd"/>
      <w:r w:rsidRPr="00EA5B07">
        <w:rPr>
          <w:color w:val="FF0000"/>
          <w:highlight w:val="lightGray"/>
        </w:rPr>
        <w:t xml:space="preserve"> </w:t>
      </w:r>
      <w:proofErr w:type="spellStart"/>
      <w:r w:rsidRPr="00EA5B07">
        <w:rPr>
          <w:color w:val="FF0000"/>
          <w:highlight w:val="lightGray"/>
        </w:rPr>
        <w:t>lucrării</w:t>
      </w:r>
      <w:proofErr w:type="spellEnd"/>
      <w:r w:rsidRPr="00EA5B07">
        <w:rPr>
          <w:color w:val="FF0000"/>
          <w:highlight w:val="lightGray"/>
        </w:rPr>
        <w:t>).</w:t>
      </w:r>
    </w:p>
    <w:p w14:paraId="2A8BBD05" w14:textId="77777777" w:rsidR="00EA5B07" w:rsidRPr="00EA5B07" w:rsidRDefault="00EA5B07" w:rsidP="00EA5B07">
      <w:pPr>
        <w:spacing w:line="276" w:lineRule="auto"/>
        <w:ind w:firstLine="360"/>
        <w:rPr>
          <w:rFonts w:eastAsia="Calibri"/>
          <w:color w:val="FF0000"/>
          <w:highlight w:val="lightGray"/>
        </w:rPr>
      </w:pPr>
      <w:proofErr w:type="spellStart"/>
      <w:r w:rsidRPr="00EA5B07">
        <w:rPr>
          <w:rFonts w:eastAsia="Calibri"/>
          <w:color w:val="FF0000"/>
          <w:highlight w:val="lightGray"/>
        </w:rPr>
        <w:t>Conţinutul</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secțiunii</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trebuie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să</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răspundă</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următoarelor</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întrebări</w:t>
      </w:r>
      <w:proofErr w:type="spellEnd"/>
      <w:r w:rsidRPr="00EA5B07">
        <w:rPr>
          <w:rFonts w:eastAsia="Calibri"/>
          <w:color w:val="FF0000"/>
          <w:highlight w:val="lightGray"/>
        </w:rPr>
        <w:t>:</w:t>
      </w:r>
    </w:p>
    <w:p w14:paraId="4DDF3970" w14:textId="77777777" w:rsidR="00EA5B07" w:rsidRPr="00EA5B07" w:rsidRDefault="00EA5B07" w:rsidP="00EA5B07">
      <w:pPr>
        <w:numPr>
          <w:ilvl w:val="0"/>
          <w:numId w:val="3"/>
        </w:numPr>
        <w:spacing w:line="276" w:lineRule="auto"/>
        <w:ind w:left="720"/>
        <w:rPr>
          <w:rFonts w:eastAsia="Calibri"/>
          <w:color w:val="FF0000"/>
          <w:highlight w:val="lightGray"/>
        </w:rPr>
      </w:pPr>
      <w:r w:rsidRPr="00EA5B07">
        <w:rPr>
          <w:rFonts w:eastAsia="Calibri"/>
          <w:color w:val="FF0000"/>
          <w:highlight w:val="lightGray"/>
        </w:rPr>
        <w:t xml:space="preserve">Care sunt </w:t>
      </w:r>
      <w:proofErr w:type="spellStart"/>
      <w:r w:rsidRPr="00EA5B07">
        <w:rPr>
          <w:rFonts w:eastAsia="Calibri"/>
          <w:color w:val="FF0000"/>
          <w:highlight w:val="lightGray"/>
        </w:rPr>
        <w:t>principalele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repere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utilizate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pentru</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efectuarea</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studiului</w:t>
      </w:r>
      <w:proofErr w:type="spellEnd"/>
      <w:r w:rsidRPr="00EA5B07">
        <w:rPr>
          <w:rFonts w:eastAsia="Calibri"/>
          <w:color w:val="FF0000"/>
          <w:highlight w:val="lightGray"/>
        </w:rPr>
        <w:t xml:space="preserve"> de </w:t>
      </w:r>
      <w:proofErr w:type="spellStart"/>
      <w:r w:rsidRPr="00EA5B07">
        <w:rPr>
          <w:rFonts w:eastAsia="Calibri"/>
          <w:color w:val="FF0000"/>
          <w:highlight w:val="lightGray"/>
        </w:rPr>
        <w:t>caz</w:t>
      </w:r>
      <w:proofErr w:type="spellEnd"/>
      <w:r w:rsidRPr="00EA5B07">
        <w:rPr>
          <w:rFonts w:eastAsia="Calibri"/>
          <w:color w:val="FF0000"/>
          <w:highlight w:val="lightGray"/>
        </w:rPr>
        <w:t xml:space="preserve"> cu </w:t>
      </w:r>
      <w:proofErr w:type="spellStart"/>
      <w:r w:rsidRPr="00EA5B07">
        <w:rPr>
          <w:rFonts w:eastAsia="Calibri"/>
          <w:color w:val="FF0000"/>
          <w:highlight w:val="lightGray"/>
        </w:rPr>
        <w:t>descrierea</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şi</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sursa</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acestora</w:t>
      </w:r>
      <w:proofErr w:type="spellEnd"/>
      <w:r w:rsidRPr="00EA5B07">
        <w:rPr>
          <w:rFonts w:eastAsia="Calibri"/>
          <w:color w:val="FF0000"/>
          <w:highlight w:val="lightGray"/>
        </w:rPr>
        <w:t>? (</w:t>
      </w:r>
      <w:proofErr w:type="spellStart"/>
      <w:proofErr w:type="gramStart"/>
      <w:r w:rsidRPr="00EA5B07">
        <w:rPr>
          <w:rFonts w:eastAsia="Calibri"/>
          <w:color w:val="FF0000"/>
          <w:highlight w:val="lightGray"/>
        </w:rPr>
        <w:t>prezentarea</w:t>
      </w:r>
      <w:proofErr w:type="spellEnd"/>
      <w:proofErr w:type="gramEnd"/>
      <w:r w:rsidRPr="00EA5B07">
        <w:rPr>
          <w:rFonts w:eastAsia="Calibri"/>
          <w:color w:val="FF0000"/>
          <w:highlight w:val="lightGray"/>
        </w:rPr>
        <w:t xml:space="preserve"> </w:t>
      </w:r>
      <w:proofErr w:type="spellStart"/>
      <w:r w:rsidRPr="00EA5B07">
        <w:rPr>
          <w:rFonts w:eastAsia="Calibri"/>
          <w:color w:val="FF0000"/>
          <w:highlight w:val="lightGray"/>
        </w:rPr>
        <w:t>entității</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indicatorii</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organigramă</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datele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statistice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utilizate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situațiile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financiare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utilizate</w:t>
      </w:r>
      <w:proofErr w:type="spellEnd"/>
      <w:r w:rsidRPr="00EA5B07">
        <w:rPr>
          <w:rFonts w:eastAsia="Calibri"/>
          <w:color w:val="FF0000"/>
          <w:highlight w:val="lightGray"/>
        </w:rPr>
        <w:t xml:space="preserve"> etc.)</w:t>
      </w:r>
    </w:p>
    <w:p w14:paraId="07AB689D" w14:textId="77777777" w:rsidR="00EA5B07" w:rsidRPr="00EA5B07" w:rsidRDefault="00EA5B07" w:rsidP="00EA5B07">
      <w:pPr>
        <w:numPr>
          <w:ilvl w:val="0"/>
          <w:numId w:val="3"/>
        </w:numPr>
        <w:spacing w:line="276" w:lineRule="auto"/>
        <w:ind w:left="720"/>
        <w:rPr>
          <w:rFonts w:eastAsia="Calibri"/>
          <w:color w:val="FF0000"/>
          <w:highlight w:val="lightGray"/>
        </w:rPr>
      </w:pPr>
      <w:r w:rsidRPr="00EA5B07">
        <w:rPr>
          <w:rFonts w:eastAsia="Calibri"/>
          <w:color w:val="FF0000"/>
          <w:highlight w:val="lightGray"/>
        </w:rPr>
        <w:t xml:space="preserve">Care sunt </w:t>
      </w:r>
      <w:proofErr w:type="spellStart"/>
      <w:r w:rsidRPr="00EA5B07">
        <w:rPr>
          <w:rFonts w:eastAsia="Calibri"/>
          <w:color w:val="FF0000"/>
          <w:highlight w:val="lightGray"/>
        </w:rPr>
        <w:t>principalele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operațiuni</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analize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și</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rezultate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obţinute</w:t>
      </w:r>
      <w:proofErr w:type="spellEnd"/>
      <w:r w:rsidRPr="00EA5B07">
        <w:rPr>
          <w:rFonts w:eastAsia="Calibri"/>
          <w:color w:val="FF0000"/>
          <w:highlight w:val="lightGray"/>
        </w:rPr>
        <w:t xml:space="preserve"> (se </w:t>
      </w:r>
      <w:proofErr w:type="spellStart"/>
      <w:r w:rsidRPr="00EA5B07">
        <w:rPr>
          <w:rFonts w:eastAsia="Calibri"/>
          <w:color w:val="FF0000"/>
          <w:highlight w:val="lightGray"/>
        </w:rPr>
        <w:t>recomandă</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utilizarea</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tabelelor</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graficelor</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figurilor</w:t>
      </w:r>
      <w:proofErr w:type="spellEnd"/>
      <w:r w:rsidRPr="00EA5B07">
        <w:rPr>
          <w:rFonts w:eastAsia="Calibri"/>
          <w:color w:val="FF0000"/>
          <w:highlight w:val="lightGray"/>
        </w:rPr>
        <w:t xml:space="preserve">, etc., </w:t>
      </w:r>
      <w:proofErr w:type="spellStart"/>
      <w:r w:rsidRPr="00EA5B07">
        <w:rPr>
          <w:rFonts w:eastAsia="Calibri"/>
          <w:color w:val="FF0000"/>
          <w:highlight w:val="lightGray"/>
        </w:rPr>
        <w:t>vezi</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materialul</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ilustrativ</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și</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materialul</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tabelar</w:t>
      </w:r>
      <w:proofErr w:type="spellEnd"/>
      <w:r w:rsidRPr="00EA5B07">
        <w:rPr>
          <w:rFonts w:eastAsia="Calibri"/>
          <w:color w:val="FF0000"/>
          <w:highlight w:val="lightGray"/>
        </w:rPr>
        <w:t>)?</w:t>
      </w:r>
    </w:p>
    <w:p w14:paraId="55D90A3A" w14:textId="30E03289" w:rsidR="00EA5B07" w:rsidRDefault="00EA5B07" w:rsidP="00EA5B07">
      <w:pPr>
        <w:numPr>
          <w:ilvl w:val="0"/>
          <w:numId w:val="3"/>
        </w:numPr>
        <w:spacing w:line="276" w:lineRule="auto"/>
        <w:ind w:left="720"/>
        <w:rPr>
          <w:rFonts w:eastAsia="Calibri"/>
          <w:color w:val="FF0000"/>
          <w:highlight w:val="lightGray"/>
        </w:rPr>
      </w:pPr>
      <w:r w:rsidRPr="00EA5B07">
        <w:rPr>
          <w:rFonts w:eastAsia="Calibri"/>
          <w:color w:val="FF0000"/>
          <w:highlight w:val="lightGray"/>
        </w:rPr>
        <w:t xml:space="preserve">Care sunt </w:t>
      </w:r>
      <w:proofErr w:type="spellStart"/>
      <w:r w:rsidRPr="00EA5B07">
        <w:rPr>
          <w:rFonts w:eastAsia="Calibri"/>
          <w:color w:val="FF0000"/>
          <w:highlight w:val="lightGray"/>
        </w:rPr>
        <w:t>interpretările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rezultatelor</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obţinute</w:t>
      </w:r>
      <w:proofErr w:type="spellEnd"/>
      <w:r w:rsidRPr="00EA5B07">
        <w:rPr>
          <w:rFonts w:eastAsia="Calibri"/>
          <w:color w:val="FF0000"/>
          <w:highlight w:val="lightGray"/>
        </w:rPr>
        <w:t>?</w:t>
      </w:r>
    </w:p>
    <w:p w14:paraId="23FF6EEA" w14:textId="1B53903E" w:rsidR="00EA5B07" w:rsidRPr="00EA5B07" w:rsidRDefault="00EA5B07" w:rsidP="00EA5B07">
      <w:pPr>
        <w:numPr>
          <w:ilvl w:val="0"/>
          <w:numId w:val="3"/>
        </w:numPr>
        <w:spacing w:line="276" w:lineRule="auto"/>
        <w:ind w:left="720"/>
        <w:rPr>
          <w:rFonts w:eastAsia="Calibri"/>
          <w:color w:val="FF0000"/>
          <w:highlight w:val="lightGray"/>
        </w:rPr>
      </w:pPr>
      <w:proofErr w:type="spellStart"/>
      <w:r>
        <w:rPr>
          <w:rFonts w:eastAsia="Calibri"/>
          <w:color w:val="FF0000"/>
          <w:highlight w:val="lightGray"/>
        </w:rPr>
        <w:t>Datele</w:t>
      </w:r>
      <w:proofErr w:type="spellEnd"/>
      <w:r>
        <w:rPr>
          <w:rFonts w:eastAsia="Calibri"/>
          <w:color w:val="FF0000"/>
          <w:highlight w:val="lightGray"/>
        </w:rPr>
        <w:t xml:space="preserve"> </w:t>
      </w:r>
      <w:proofErr w:type="spellStart"/>
      <w:r>
        <w:rPr>
          <w:rFonts w:eastAsia="Calibri"/>
          <w:color w:val="FF0000"/>
          <w:highlight w:val="lightGray"/>
        </w:rPr>
        <w:t>utilizate</w:t>
      </w:r>
      <w:proofErr w:type="spellEnd"/>
      <w:r>
        <w:rPr>
          <w:rFonts w:eastAsia="Calibri"/>
          <w:color w:val="FF0000"/>
          <w:highlight w:val="lightGray"/>
        </w:rPr>
        <w:t xml:space="preserve"> </w:t>
      </w:r>
      <w:proofErr w:type="spellStart"/>
      <w:r>
        <w:rPr>
          <w:rFonts w:eastAsia="Calibri"/>
          <w:color w:val="FF0000"/>
          <w:highlight w:val="lightGray"/>
        </w:rPr>
        <w:t>trebuie</w:t>
      </w:r>
      <w:proofErr w:type="spellEnd"/>
      <w:r>
        <w:rPr>
          <w:rFonts w:eastAsia="Calibri"/>
          <w:color w:val="FF0000"/>
          <w:highlight w:val="lightGray"/>
        </w:rPr>
        <w:t xml:space="preserve"> </w:t>
      </w:r>
      <w:proofErr w:type="spellStart"/>
      <w:r>
        <w:rPr>
          <w:rFonts w:eastAsia="Calibri"/>
          <w:color w:val="FF0000"/>
          <w:highlight w:val="lightGray"/>
        </w:rPr>
        <w:t>să</w:t>
      </w:r>
      <w:proofErr w:type="spellEnd"/>
      <w:r>
        <w:rPr>
          <w:rFonts w:eastAsia="Calibri"/>
          <w:color w:val="FF0000"/>
          <w:highlight w:val="lightGray"/>
        </w:rPr>
        <w:t xml:space="preserve"> fie </w:t>
      </w:r>
      <w:proofErr w:type="spellStart"/>
      <w:r>
        <w:rPr>
          <w:rFonts w:eastAsia="Calibri"/>
          <w:color w:val="FF0000"/>
          <w:highlight w:val="lightGray"/>
        </w:rPr>
        <w:t>cât</w:t>
      </w:r>
      <w:proofErr w:type="spellEnd"/>
      <w:r>
        <w:rPr>
          <w:rFonts w:eastAsia="Calibri"/>
          <w:color w:val="FF0000"/>
          <w:highlight w:val="lightGray"/>
        </w:rPr>
        <w:t xml:space="preserve"> </w:t>
      </w:r>
      <w:proofErr w:type="spellStart"/>
      <w:r>
        <w:rPr>
          <w:rFonts w:eastAsia="Calibri"/>
          <w:color w:val="FF0000"/>
          <w:highlight w:val="lightGray"/>
        </w:rPr>
        <w:t>mai</w:t>
      </w:r>
      <w:proofErr w:type="spellEnd"/>
      <w:r>
        <w:rPr>
          <w:rFonts w:eastAsia="Calibri"/>
          <w:color w:val="FF0000"/>
          <w:highlight w:val="lightGray"/>
        </w:rPr>
        <w:t xml:space="preserve"> </w:t>
      </w:r>
      <w:proofErr w:type="spellStart"/>
      <w:r>
        <w:rPr>
          <w:rFonts w:eastAsia="Calibri"/>
          <w:color w:val="FF0000"/>
          <w:highlight w:val="lightGray"/>
        </w:rPr>
        <w:t>apropiate</w:t>
      </w:r>
      <w:proofErr w:type="spellEnd"/>
      <w:r>
        <w:rPr>
          <w:rFonts w:eastAsia="Calibri"/>
          <w:color w:val="FF0000"/>
          <w:highlight w:val="lightGray"/>
        </w:rPr>
        <w:t xml:space="preserve"> de </w:t>
      </w:r>
      <w:proofErr w:type="spellStart"/>
      <w:r>
        <w:rPr>
          <w:rFonts w:eastAsia="Calibri"/>
          <w:color w:val="FF0000"/>
          <w:highlight w:val="lightGray"/>
        </w:rPr>
        <w:t>anul</w:t>
      </w:r>
      <w:proofErr w:type="spellEnd"/>
      <w:r>
        <w:rPr>
          <w:rFonts w:eastAsia="Calibri"/>
          <w:color w:val="FF0000"/>
          <w:highlight w:val="lightGray"/>
        </w:rPr>
        <w:t xml:space="preserve"> 2022, de </w:t>
      </w:r>
      <w:proofErr w:type="spellStart"/>
      <w:r>
        <w:rPr>
          <w:rFonts w:eastAsia="Calibri"/>
          <w:color w:val="FF0000"/>
          <w:highlight w:val="lightGray"/>
        </w:rPr>
        <w:t>exemplu</w:t>
      </w:r>
      <w:proofErr w:type="spellEnd"/>
      <w:r>
        <w:rPr>
          <w:rFonts w:eastAsia="Calibri"/>
          <w:color w:val="FF0000"/>
          <w:highlight w:val="lightGray"/>
        </w:rPr>
        <w:t xml:space="preserve"> </w:t>
      </w:r>
      <w:proofErr w:type="spellStart"/>
      <w:r w:rsidR="007C66C6" w:rsidRPr="00EA5B07">
        <w:rPr>
          <w:rFonts w:eastAsia="Calibri"/>
          <w:color w:val="FF0000"/>
          <w:highlight w:val="lightGray"/>
        </w:rPr>
        <w:t>situațiile</w:t>
      </w:r>
      <w:proofErr w:type="spellEnd"/>
      <w:r w:rsidR="007C66C6" w:rsidRPr="00EA5B07">
        <w:rPr>
          <w:rFonts w:eastAsia="Calibri"/>
          <w:color w:val="FF0000"/>
          <w:highlight w:val="lightGray"/>
        </w:rPr>
        <w:t xml:space="preserve"> </w:t>
      </w:r>
      <w:proofErr w:type="spellStart"/>
      <w:r w:rsidR="007C66C6" w:rsidRPr="00EA5B07">
        <w:rPr>
          <w:rFonts w:eastAsia="Calibri"/>
          <w:color w:val="FF0000"/>
          <w:highlight w:val="lightGray"/>
        </w:rPr>
        <w:t>financiare</w:t>
      </w:r>
      <w:proofErr w:type="spellEnd"/>
      <w:r w:rsidR="007C66C6">
        <w:rPr>
          <w:rFonts w:eastAsia="Calibri"/>
          <w:color w:val="FF0000"/>
          <w:highlight w:val="lightGray"/>
        </w:rPr>
        <w:t xml:space="preserve"> </w:t>
      </w:r>
      <w:proofErr w:type="spellStart"/>
      <w:r w:rsidR="007C66C6">
        <w:rPr>
          <w:rFonts w:eastAsia="Calibri"/>
          <w:color w:val="FF0000"/>
          <w:highlight w:val="lightGray"/>
        </w:rPr>
        <w:t>pentru</w:t>
      </w:r>
      <w:proofErr w:type="spellEnd"/>
      <w:r w:rsidR="007C66C6">
        <w:rPr>
          <w:rFonts w:eastAsia="Calibri"/>
          <w:color w:val="FF0000"/>
          <w:highlight w:val="lightGray"/>
        </w:rPr>
        <w:t xml:space="preserve"> </w:t>
      </w:r>
      <w:proofErr w:type="spellStart"/>
      <w:r w:rsidR="007C66C6">
        <w:rPr>
          <w:rFonts w:eastAsia="Calibri"/>
          <w:color w:val="FF0000"/>
          <w:highlight w:val="lightGray"/>
        </w:rPr>
        <w:t>perioada</w:t>
      </w:r>
      <w:proofErr w:type="spellEnd"/>
      <w:r w:rsidR="007C66C6">
        <w:rPr>
          <w:rFonts w:eastAsia="Calibri"/>
          <w:color w:val="FF0000"/>
          <w:highlight w:val="lightGray"/>
        </w:rPr>
        <w:t xml:space="preserve"> 2018-2021, date </w:t>
      </w:r>
      <w:proofErr w:type="spellStart"/>
      <w:r w:rsidR="007C66C6">
        <w:rPr>
          <w:rFonts w:eastAsia="Calibri"/>
          <w:color w:val="FF0000"/>
          <w:highlight w:val="lightGray"/>
        </w:rPr>
        <w:t>statistice</w:t>
      </w:r>
      <w:proofErr w:type="spellEnd"/>
      <w:r w:rsidR="007C66C6">
        <w:rPr>
          <w:rFonts w:eastAsia="Calibri"/>
          <w:color w:val="FF0000"/>
          <w:highlight w:val="lightGray"/>
        </w:rPr>
        <w:t xml:space="preserve"> </w:t>
      </w:r>
      <w:proofErr w:type="spellStart"/>
      <w:r w:rsidR="007C66C6">
        <w:rPr>
          <w:rFonts w:eastAsia="Calibri"/>
          <w:color w:val="FF0000"/>
          <w:highlight w:val="lightGray"/>
        </w:rPr>
        <w:t>europene</w:t>
      </w:r>
      <w:proofErr w:type="spellEnd"/>
      <w:r w:rsidR="007C66C6">
        <w:rPr>
          <w:rFonts w:eastAsia="Calibri"/>
          <w:color w:val="FF0000"/>
          <w:highlight w:val="lightGray"/>
        </w:rPr>
        <w:t xml:space="preserve">, </w:t>
      </w:r>
      <w:proofErr w:type="spellStart"/>
      <w:r w:rsidR="007C66C6">
        <w:rPr>
          <w:rFonts w:eastAsia="Calibri"/>
          <w:color w:val="FF0000"/>
          <w:highlight w:val="lightGray"/>
        </w:rPr>
        <w:t>mondiale</w:t>
      </w:r>
      <w:proofErr w:type="spellEnd"/>
      <w:r w:rsidR="007C66C6">
        <w:rPr>
          <w:rFonts w:eastAsia="Calibri"/>
          <w:color w:val="FF0000"/>
          <w:highlight w:val="lightGray"/>
        </w:rPr>
        <w:t xml:space="preserve"> din </w:t>
      </w:r>
      <w:proofErr w:type="spellStart"/>
      <w:r w:rsidR="007C66C6">
        <w:rPr>
          <w:rFonts w:eastAsia="Calibri"/>
          <w:color w:val="FF0000"/>
          <w:highlight w:val="lightGray"/>
        </w:rPr>
        <w:t>anii</w:t>
      </w:r>
      <w:proofErr w:type="spellEnd"/>
      <w:r w:rsidR="007C66C6">
        <w:rPr>
          <w:rFonts w:eastAsia="Calibri"/>
          <w:color w:val="FF0000"/>
          <w:highlight w:val="lightGray"/>
        </w:rPr>
        <w:t xml:space="preserve"> 2020, 2019, 2018 etc</w:t>
      </w:r>
    </w:p>
    <w:p w14:paraId="3617755C" w14:textId="77777777" w:rsidR="00AF16A8" w:rsidRPr="006D09E9" w:rsidRDefault="00AF16A8" w:rsidP="00AF16A8">
      <w:pPr>
        <w:rPr>
          <w:lang w:val="ro-RO"/>
        </w:rPr>
      </w:pPr>
    </w:p>
    <w:p w14:paraId="7DFB41E9" w14:textId="68B44B07" w:rsidR="00DA7D24" w:rsidRPr="007C66C6" w:rsidRDefault="009935A7" w:rsidP="00DA7D24">
      <w:pPr>
        <w:rPr>
          <w:lang w:val="ro-RO"/>
        </w:rPr>
      </w:pPr>
      <w:r w:rsidRPr="009935A7">
        <w:rPr>
          <w:highlight w:val="yellow"/>
          <w:lang w:val="ro-RO"/>
        </w:rPr>
        <w:t>IN CONTINUARE</w:t>
      </w:r>
      <w:r w:rsidR="00E55478" w:rsidRPr="009935A7">
        <w:rPr>
          <w:highlight w:val="yellow"/>
          <w:lang w:val="ro-RO"/>
        </w:rPr>
        <w:t xml:space="preserve"> </w:t>
      </w:r>
      <w:r w:rsidRPr="009935A7">
        <w:rPr>
          <w:highlight w:val="yellow"/>
          <w:lang w:val="ro-RO"/>
        </w:rPr>
        <w:t>SUNT PREZENTATE</w:t>
      </w:r>
      <w:r w:rsidR="00E55478" w:rsidRPr="009935A7">
        <w:rPr>
          <w:highlight w:val="yellow"/>
          <w:lang w:val="ro-RO"/>
        </w:rPr>
        <w:t xml:space="preserve"> CATEVA EXEMPLE</w:t>
      </w:r>
      <w:r w:rsidRPr="009935A7">
        <w:rPr>
          <w:highlight w:val="yellow"/>
          <w:lang w:val="ro-RO"/>
        </w:rPr>
        <w:t xml:space="preserve"> </w:t>
      </w:r>
    </w:p>
    <w:p w14:paraId="2B1C9290" w14:textId="77777777" w:rsidR="009935A7" w:rsidRDefault="009935A7" w:rsidP="00DA7D24">
      <w:pPr>
        <w:rPr>
          <w:b/>
          <w:lang w:val="ro-RO"/>
        </w:rPr>
      </w:pPr>
    </w:p>
    <w:p w14:paraId="618FF743" w14:textId="66FFCB22" w:rsidR="009935A7" w:rsidRPr="00476091" w:rsidRDefault="009935A7" w:rsidP="006C0A2E">
      <w:pPr>
        <w:pStyle w:val="Heading2"/>
        <w:rPr>
          <w:b w:val="0"/>
        </w:rPr>
      </w:pPr>
      <w:bookmarkStart w:id="24" w:name="_Toc13002283"/>
      <w:bookmarkStart w:id="25" w:name="_Toc35801803"/>
      <w:r w:rsidRPr="00476091">
        <w:rPr>
          <w:caps w:val="0"/>
        </w:rPr>
        <w:t>3.1. PREZENTAREA GENERALĂ A SOCIETĂȚII</w:t>
      </w:r>
      <w:bookmarkEnd w:id="24"/>
      <w:bookmarkEnd w:id="25"/>
    </w:p>
    <w:p w14:paraId="6B0DA89E" w14:textId="77777777" w:rsidR="009935A7" w:rsidRPr="00476091" w:rsidRDefault="009935A7" w:rsidP="009935A7">
      <w:pPr>
        <w:rPr>
          <w:lang w:val="ro-RO"/>
        </w:rPr>
      </w:pPr>
    </w:p>
    <w:p w14:paraId="060AA917" w14:textId="77777777" w:rsidR="009935A7" w:rsidRPr="00476091" w:rsidRDefault="009935A7" w:rsidP="009935A7">
      <w:pPr>
        <w:ind w:right="-142" w:firstLine="708"/>
        <w:rPr>
          <w:b/>
        </w:rPr>
      </w:pPr>
      <w:proofErr w:type="spellStart"/>
      <w:r w:rsidRPr="00476091">
        <w:t>Societatea</w:t>
      </w:r>
      <w:proofErr w:type="spellEnd"/>
      <w:r w:rsidRPr="00476091">
        <w:t xml:space="preserve"> </w:t>
      </w:r>
      <w:r>
        <w:t xml:space="preserve">ABC </w:t>
      </w:r>
      <w:r w:rsidRPr="00476091">
        <w:t xml:space="preserve">SRL </w:t>
      </w:r>
      <w:proofErr w:type="spellStart"/>
      <w:r w:rsidRPr="00476091">
        <w:t>este</w:t>
      </w:r>
      <w:proofErr w:type="spellEnd"/>
      <w:r w:rsidRPr="00476091">
        <w:t xml:space="preserve"> o </w:t>
      </w:r>
      <w:proofErr w:type="spellStart"/>
      <w:r w:rsidRPr="00476091">
        <w:t>societate</w:t>
      </w:r>
      <w:proofErr w:type="spellEnd"/>
      <w:r w:rsidRPr="00476091">
        <w:t xml:space="preserve"> care </w:t>
      </w:r>
      <w:proofErr w:type="spellStart"/>
      <w:r w:rsidRPr="00476091">
        <w:t>îşi</w:t>
      </w:r>
      <w:proofErr w:type="spellEnd"/>
      <w:r w:rsidRPr="00476091">
        <w:t xml:space="preserve"> </w:t>
      </w:r>
      <w:proofErr w:type="spellStart"/>
      <w:r w:rsidRPr="00476091">
        <w:t>desfăşoară</w:t>
      </w:r>
      <w:proofErr w:type="spellEnd"/>
      <w:r w:rsidRPr="00476091">
        <w:t xml:space="preserve"> </w:t>
      </w:r>
      <w:proofErr w:type="spellStart"/>
      <w:r w:rsidRPr="00476091">
        <w:t>activitatea</w:t>
      </w:r>
      <w:proofErr w:type="spellEnd"/>
      <w:r w:rsidRPr="00476091">
        <w:t xml:space="preserve"> </w:t>
      </w:r>
      <w:proofErr w:type="spellStart"/>
      <w:r w:rsidRPr="00476091">
        <w:t>în</w:t>
      </w:r>
      <w:proofErr w:type="spellEnd"/>
      <w:r w:rsidRPr="00476091">
        <w:t xml:space="preserve"> </w:t>
      </w:r>
      <w:proofErr w:type="spellStart"/>
      <w:r w:rsidRPr="00476091">
        <w:t>agricultură</w:t>
      </w:r>
      <w:proofErr w:type="spellEnd"/>
      <w:r w:rsidRPr="00476091">
        <w:t xml:space="preserve">, </w:t>
      </w:r>
      <w:proofErr w:type="spellStart"/>
      <w:r w:rsidRPr="00476091">
        <w:t>având</w:t>
      </w:r>
      <w:proofErr w:type="spellEnd"/>
      <w:r w:rsidRPr="00476091">
        <w:t xml:space="preserve"> cod </w:t>
      </w:r>
      <w:r w:rsidRPr="00476091">
        <w:rPr>
          <w:b/>
        </w:rPr>
        <w:t xml:space="preserve">CAEN 0111 - </w:t>
      </w:r>
      <w:proofErr w:type="spellStart"/>
      <w:r w:rsidRPr="00476091">
        <w:rPr>
          <w:b/>
        </w:rPr>
        <w:t>Cultivarea</w:t>
      </w:r>
      <w:proofErr w:type="spellEnd"/>
      <w:r w:rsidRPr="00476091">
        <w:rPr>
          <w:b/>
        </w:rPr>
        <w:t xml:space="preserve"> </w:t>
      </w:r>
      <w:proofErr w:type="spellStart"/>
      <w:r w:rsidRPr="00476091">
        <w:rPr>
          <w:b/>
        </w:rPr>
        <w:t>cerealelor</w:t>
      </w:r>
      <w:proofErr w:type="spellEnd"/>
      <w:r w:rsidRPr="00476091">
        <w:rPr>
          <w:b/>
        </w:rPr>
        <w:t xml:space="preserve"> (</w:t>
      </w:r>
      <w:proofErr w:type="spellStart"/>
      <w:r w:rsidRPr="00476091">
        <w:rPr>
          <w:b/>
        </w:rPr>
        <w:t>exclusiv</w:t>
      </w:r>
      <w:proofErr w:type="spellEnd"/>
      <w:r w:rsidRPr="00476091">
        <w:rPr>
          <w:b/>
        </w:rPr>
        <w:t xml:space="preserve"> </w:t>
      </w:r>
      <w:proofErr w:type="spellStart"/>
      <w:r w:rsidRPr="00476091">
        <w:rPr>
          <w:b/>
        </w:rPr>
        <w:t>orez</w:t>
      </w:r>
      <w:proofErr w:type="spellEnd"/>
      <w:r w:rsidRPr="00476091">
        <w:rPr>
          <w:b/>
        </w:rPr>
        <w:t xml:space="preserve">), </w:t>
      </w:r>
      <w:proofErr w:type="spellStart"/>
      <w:r w:rsidRPr="00476091">
        <w:rPr>
          <w:b/>
        </w:rPr>
        <w:t>plantelor</w:t>
      </w:r>
      <w:proofErr w:type="spellEnd"/>
      <w:r w:rsidRPr="00476091">
        <w:rPr>
          <w:b/>
        </w:rPr>
        <w:t xml:space="preserve"> </w:t>
      </w:r>
      <w:proofErr w:type="spellStart"/>
      <w:r w:rsidRPr="00476091">
        <w:rPr>
          <w:b/>
        </w:rPr>
        <w:t>leguminoase</w:t>
      </w:r>
      <w:proofErr w:type="spellEnd"/>
      <w:r w:rsidRPr="00476091">
        <w:rPr>
          <w:b/>
        </w:rPr>
        <w:t xml:space="preserve"> </w:t>
      </w:r>
      <w:proofErr w:type="spellStart"/>
      <w:r w:rsidRPr="00476091">
        <w:rPr>
          <w:b/>
        </w:rPr>
        <w:t>şi</w:t>
      </w:r>
      <w:proofErr w:type="spellEnd"/>
      <w:r w:rsidRPr="00476091">
        <w:rPr>
          <w:b/>
        </w:rPr>
        <w:t xml:space="preserve"> a </w:t>
      </w:r>
      <w:proofErr w:type="spellStart"/>
      <w:r w:rsidRPr="00476091">
        <w:rPr>
          <w:b/>
        </w:rPr>
        <w:t>plantelor</w:t>
      </w:r>
      <w:proofErr w:type="spellEnd"/>
      <w:r w:rsidRPr="00476091">
        <w:rPr>
          <w:b/>
        </w:rPr>
        <w:t xml:space="preserve"> </w:t>
      </w:r>
      <w:proofErr w:type="spellStart"/>
      <w:r w:rsidRPr="00476091">
        <w:rPr>
          <w:b/>
        </w:rPr>
        <w:t>producătoare</w:t>
      </w:r>
      <w:proofErr w:type="spellEnd"/>
      <w:r w:rsidRPr="00476091">
        <w:rPr>
          <w:b/>
        </w:rPr>
        <w:t xml:space="preserve"> de </w:t>
      </w:r>
      <w:proofErr w:type="spellStart"/>
      <w:r w:rsidRPr="00476091">
        <w:rPr>
          <w:b/>
        </w:rPr>
        <w:t>seminţe</w:t>
      </w:r>
      <w:proofErr w:type="spellEnd"/>
      <w:r w:rsidRPr="00476091">
        <w:rPr>
          <w:b/>
        </w:rPr>
        <w:t xml:space="preserve"> </w:t>
      </w:r>
      <w:proofErr w:type="spellStart"/>
      <w:r w:rsidRPr="00476091">
        <w:rPr>
          <w:b/>
        </w:rPr>
        <w:t>oleaginoase</w:t>
      </w:r>
      <w:proofErr w:type="spellEnd"/>
      <w:r w:rsidRPr="00476091">
        <w:rPr>
          <w:b/>
        </w:rPr>
        <w:t>.</w:t>
      </w:r>
    </w:p>
    <w:p w14:paraId="62059C36" w14:textId="77777777" w:rsidR="009935A7" w:rsidRPr="00476091" w:rsidRDefault="009935A7" w:rsidP="009935A7">
      <w:pPr>
        <w:ind w:right="-142" w:firstLine="708"/>
      </w:pPr>
      <w:proofErr w:type="spellStart"/>
      <w:r w:rsidRPr="00476091">
        <w:t>Societatea</w:t>
      </w:r>
      <w:proofErr w:type="spellEnd"/>
      <w:r w:rsidRPr="00476091">
        <w:t xml:space="preserve"> s-a </w:t>
      </w:r>
      <w:proofErr w:type="spellStart"/>
      <w:r w:rsidRPr="00476091">
        <w:t>înfiinţat</w:t>
      </w:r>
      <w:proofErr w:type="spellEnd"/>
      <w:r w:rsidRPr="00476091">
        <w:t xml:space="preserve"> </w:t>
      </w:r>
      <w:proofErr w:type="spellStart"/>
      <w:r w:rsidRPr="00476091">
        <w:t>în</w:t>
      </w:r>
      <w:proofErr w:type="spellEnd"/>
      <w:r w:rsidRPr="00476091">
        <w:t xml:space="preserve"> </w:t>
      </w:r>
      <w:proofErr w:type="spellStart"/>
      <w:r w:rsidRPr="00476091">
        <w:t>anul</w:t>
      </w:r>
      <w:proofErr w:type="spellEnd"/>
      <w:r w:rsidRPr="00476091">
        <w:t xml:space="preserve"> 2001, </w:t>
      </w:r>
      <w:proofErr w:type="spellStart"/>
      <w:r w:rsidRPr="00476091">
        <w:t>în</w:t>
      </w:r>
      <w:proofErr w:type="spellEnd"/>
      <w:r w:rsidRPr="00476091">
        <w:t xml:space="preserve"> </w:t>
      </w:r>
      <w:proofErr w:type="spellStart"/>
      <w:r w:rsidRPr="00476091">
        <w:t>judeţul</w:t>
      </w:r>
      <w:proofErr w:type="spellEnd"/>
      <w:r w:rsidRPr="00476091">
        <w:t xml:space="preserve"> Arad, ca </w:t>
      </w:r>
      <w:proofErr w:type="spellStart"/>
      <w:r w:rsidRPr="00476091">
        <w:t>societate</w:t>
      </w:r>
      <w:proofErr w:type="spellEnd"/>
      <w:r>
        <w:t xml:space="preserve"> cu </w:t>
      </w:r>
      <w:proofErr w:type="spellStart"/>
      <w:r>
        <w:t>răspundere</w:t>
      </w:r>
      <w:proofErr w:type="spellEnd"/>
      <w:r>
        <w:t xml:space="preserve"> </w:t>
      </w:r>
      <w:proofErr w:type="spellStart"/>
      <w:r>
        <w:t>limitată</w:t>
      </w:r>
      <w:proofErr w:type="spellEnd"/>
      <w:r>
        <w:t xml:space="preserve">, </w:t>
      </w:r>
      <w:proofErr w:type="spellStart"/>
      <w:r>
        <w:t>având</w:t>
      </w:r>
      <w:proofErr w:type="spellEnd"/>
      <w:r>
        <w:t xml:space="preserve"> un </w:t>
      </w:r>
      <w:proofErr w:type="spellStart"/>
      <w:r>
        <w:t>acţionar</w:t>
      </w:r>
      <w:proofErr w:type="spellEnd"/>
      <w:r>
        <w:t xml:space="preserve"> </w:t>
      </w:r>
      <w:proofErr w:type="spellStart"/>
      <w:r>
        <w:t>unic</w:t>
      </w:r>
      <w:proofErr w:type="spellEnd"/>
      <w:r>
        <w:t xml:space="preserve"> </w:t>
      </w:r>
      <w:proofErr w:type="spellStart"/>
      <w:r>
        <w:t>şi</w:t>
      </w:r>
      <w:proofErr w:type="spellEnd"/>
      <w:r>
        <w:t xml:space="preserve"> un</w:t>
      </w:r>
      <w:r w:rsidRPr="00476091">
        <w:t xml:space="preserve"> administrator. </w:t>
      </w:r>
    </w:p>
    <w:p w14:paraId="0C46C10D" w14:textId="77777777" w:rsidR="009935A7" w:rsidRDefault="009935A7" w:rsidP="00DA7D24">
      <w:pPr>
        <w:rPr>
          <w:b/>
          <w:lang w:val="ro-RO"/>
        </w:rPr>
      </w:pPr>
      <w:r>
        <w:rPr>
          <w:b/>
          <w:lang w:val="ro-RO"/>
        </w:rPr>
        <w:t>……………………………………………..</w:t>
      </w:r>
    </w:p>
    <w:p w14:paraId="7B7708CC" w14:textId="77777777" w:rsidR="00DA7D24" w:rsidRPr="006D09E9" w:rsidRDefault="00DA7D24" w:rsidP="00DA7D24">
      <w:pPr>
        <w:rPr>
          <w:lang w:val="ro-RO"/>
        </w:rPr>
      </w:pPr>
    </w:p>
    <w:p w14:paraId="20998734" w14:textId="77777777" w:rsidR="00E55478" w:rsidRPr="0064222B" w:rsidRDefault="00E55478" w:rsidP="00E55478">
      <w:pPr>
        <w:pStyle w:val="Heading2"/>
        <w:rPr>
          <w:lang w:val="ro-RO"/>
        </w:rPr>
      </w:pPr>
      <w:bookmarkStart w:id="26" w:name="_Toc12091870"/>
      <w:bookmarkStart w:id="27" w:name="_Toc35801804"/>
      <w:r w:rsidRPr="0064222B">
        <w:rPr>
          <w:lang w:val="ro-RO"/>
        </w:rPr>
        <w:t>3.2. Analiza principalilor indicatori economico-financiari</w:t>
      </w:r>
      <w:bookmarkEnd w:id="26"/>
      <w:bookmarkEnd w:id="27"/>
      <w:r w:rsidRPr="0064222B">
        <w:rPr>
          <w:lang w:val="ro-RO"/>
        </w:rPr>
        <w:t xml:space="preserve"> </w:t>
      </w:r>
    </w:p>
    <w:p w14:paraId="3CE48A91" w14:textId="77777777" w:rsidR="00E55478" w:rsidRPr="0064222B" w:rsidRDefault="00E55478" w:rsidP="00E55478">
      <w:pPr>
        <w:rPr>
          <w:lang w:val="ro-RO"/>
        </w:rPr>
      </w:pPr>
    </w:p>
    <w:p w14:paraId="26A4AAC1" w14:textId="6FD16B12" w:rsidR="00E55478" w:rsidRPr="0064222B" w:rsidRDefault="00E55478" w:rsidP="00E55478">
      <w:pPr>
        <w:ind w:firstLine="709"/>
        <w:rPr>
          <w:lang w:val="ro-RO"/>
        </w:rPr>
      </w:pPr>
      <w:r w:rsidRPr="0064222B">
        <w:rPr>
          <w:noProof/>
          <w:lang w:val="ro-RO" w:eastAsia="ro-RO"/>
        </w:rPr>
        <w:t>Pentru analiza indicatorilor, sursa este reprezentată de documentele contabile furnizate de societate, printre care bilanțul și contul de profit și pierdere. Bilanțul s-a întocmit pe baza balanțelor de verificare din ultimii 5 ani, perioada de analiză fiind cuprinsă între 2014-2018</w:t>
      </w:r>
      <w:r w:rsidR="007C66C6">
        <w:rPr>
          <w:noProof/>
          <w:lang w:val="ro-RO" w:eastAsia="ro-RO"/>
        </w:rPr>
        <w:t>.</w:t>
      </w:r>
    </w:p>
    <w:p w14:paraId="21E564B2" w14:textId="67AF32DE" w:rsidR="007C66C6" w:rsidRDefault="007C66C6" w:rsidP="007C66C6">
      <w:pPr>
        <w:widowControl w:val="0"/>
        <w:autoSpaceDE w:val="0"/>
        <w:autoSpaceDN w:val="0"/>
        <w:adjustRightInd w:val="0"/>
        <w:ind w:firstLine="709"/>
        <w:rPr>
          <w:lang w:val="ro-RO"/>
        </w:rPr>
      </w:pPr>
      <w:r w:rsidRPr="0064222B">
        <w:rPr>
          <w:lang w:val="ro-RO"/>
        </w:rPr>
        <w:t>Din figura 3.1. putem observa că activele societății sunt formate din activele imobilizate și activele circulante. Activele imobilizate cuprind numai imobilizări corporale, care vor fi amortizate complet la finalul anului 2018, fiind apoi casate.</w:t>
      </w:r>
    </w:p>
    <w:p w14:paraId="7854CFC9" w14:textId="77777777" w:rsidR="007C66C6" w:rsidRPr="00476091" w:rsidRDefault="007C66C6" w:rsidP="007C66C6">
      <w:pPr>
        <w:ind w:right="-142" w:firstLine="720"/>
        <w:rPr>
          <w:lang w:val="ro-RO"/>
        </w:rPr>
      </w:pPr>
      <w:r w:rsidRPr="00476091">
        <w:rPr>
          <w:lang w:val="ro-RO"/>
        </w:rPr>
        <w:t xml:space="preserve">Pentru Societatea </w:t>
      </w:r>
      <w:r>
        <w:rPr>
          <w:lang w:val="ro-RO"/>
        </w:rPr>
        <w:t>ABC</w:t>
      </w:r>
      <w:r w:rsidRPr="00476091">
        <w:rPr>
          <w:lang w:val="ro-RO"/>
        </w:rPr>
        <w:t xml:space="preserve"> S.R.L. evoluția cifrei de afaceri este prezentată in figura nr. 3.30. iar structura acesteia este prezentată în tabelul 3.</w:t>
      </w:r>
      <w:r>
        <w:rPr>
          <w:lang w:val="ro-RO"/>
        </w:rPr>
        <w:t>1</w:t>
      </w:r>
      <w:r w:rsidRPr="00476091">
        <w:rPr>
          <w:lang w:val="ro-RO"/>
        </w:rPr>
        <w:t>.</w:t>
      </w:r>
    </w:p>
    <w:p w14:paraId="16376BEF" w14:textId="77777777" w:rsidR="00E55478" w:rsidRPr="0064222B" w:rsidRDefault="00E55478" w:rsidP="00E55478">
      <w:pPr>
        <w:rPr>
          <w:lang w:val="ro-RO"/>
        </w:rPr>
      </w:pPr>
    </w:p>
    <w:p w14:paraId="67345DAE" w14:textId="77777777" w:rsidR="00E55478" w:rsidRPr="0064222B" w:rsidRDefault="00631C35" w:rsidP="00E55478">
      <w:pPr>
        <w:jc w:val="center"/>
        <w:rPr>
          <w:lang w:val="ro-RO"/>
        </w:rPr>
      </w:pPr>
      <w:r>
        <w:rPr>
          <w:noProof/>
          <w:lang w:val="en-US"/>
        </w:rPr>
        <w:lastRenderedPageBreak/>
        <w:drawing>
          <wp:inline distT="0" distB="0" distL="0" distR="0" wp14:anchorId="584AC312" wp14:editId="1441011C">
            <wp:extent cx="4578985" cy="2838450"/>
            <wp:effectExtent l="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8985" cy="2838450"/>
                    </a:xfrm>
                    <a:prstGeom prst="rect">
                      <a:avLst/>
                    </a:prstGeom>
                    <a:noFill/>
                    <a:ln>
                      <a:noFill/>
                    </a:ln>
                  </pic:spPr>
                </pic:pic>
              </a:graphicData>
            </a:graphic>
          </wp:inline>
        </w:drawing>
      </w:r>
    </w:p>
    <w:p w14:paraId="5EFABC58" w14:textId="77777777" w:rsidR="00E55478" w:rsidRPr="0064222B" w:rsidRDefault="00E55478" w:rsidP="00E55478">
      <w:pPr>
        <w:widowControl w:val="0"/>
        <w:autoSpaceDE w:val="0"/>
        <w:autoSpaceDN w:val="0"/>
        <w:adjustRightInd w:val="0"/>
        <w:jc w:val="center"/>
        <w:rPr>
          <w:lang w:val="ro-RO"/>
        </w:rPr>
      </w:pPr>
      <w:r w:rsidRPr="0064222B">
        <w:rPr>
          <w:b/>
          <w:lang w:val="ro-RO"/>
        </w:rPr>
        <w:t xml:space="preserve">Figura 3.1. </w:t>
      </w:r>
      <w:r w:rsidRPr="0064222B">
        <w:rPr>
          <w:lang w:val="ro-RO"/>
        </w:rPr>
        <w:t xml:space="preserve">Structura activelor </w:t>
      </w:r>
    </w:p>
    <w:p w14:paraId="54185788" w14:textId="77777777" w:rsidR="00E55478" w:rsidRPr="0064222B" w:rsidRDefault="00E55478" w:rsidP="00E55478">
      <w:pPr>
        <w:widowControl w:val="0"/>
        <w:autoSpaceDE w:val="0"/>
        <w:autoSpaceDN w:val="0"/>
        <w:adjustRightInd w:val="0"/>
        <w:jc w:val="center"/>
        <w:rPr>
          <w:lang w:val="ro-RO"/>
        </w:rPr>
      </w:pPr>
      <w:r w:rsidRPr="0064222B">
        <w:rPr>
          <w:b/>
          <w:lang w:val="ro-RO"/>
        </w:rPr>
        <w:t>Sursa :</w:t>
      </w:r>
      <w:r w:rsidRPr="0064222B">
        <w:rPr>
          <w:lang w:val="ro-RO"/>
        </w:rPr>
        <w:t xml:space="preserve">  Prelucrare proprie</w:t>
      </w:r>
    </w:p>
    <w:p w14:paraId="44E2D4E6" w14:textId="77777777" w:rsidR="00E55478" w:rsidRPr="0064222B" w:rsidRDefault="00E55478" w:rsidP="00E55478">
      <w:pPr>
        <w:rPr>
          <w:lang w:val="ro-RO"/>
        </w:rPr>
      </w:pPr>
    </w:p>
    <w:p w14:paraId="79C96C7C" w14:textId="77777777" w:rsidR="009935A7" w:rsidRPr="00476091" w:rsidRDefault="009935A7" w:rsidP="009935A7">
      <w:pPr>
        <w:jc w:val="right"/>
        <w:rPr>
          <w:sz w:val="20"/>
          <w:szCs w:val="20"/>
          <w:lang w:val="ro-RO"/>
        </w:rPr>
      </w:pPr>
      <w:r w:rsidRPr="00476091">
        <w:rPr>
          <w:sz w:val="20"/>
          <w:szCs w:val="20"/>
          <w:lang w:val="ro-RO"/>
        </w:rPr>
        <w:t>Tabelul nr. 3.</w:t>
      </w:r>
      <w:r>
        <w:rPr>
          <w:sz w:val="20"/>
          <w:szCs w:val="20"/>
          <w:lang w:val="ro-RO"/>
        </w:rPr>
        <w:t>1</w:t>
      </w:r>
    </w:p>
    <w:p w14:paraId="3F53DD03" w14:textId="77777777" w:rsidR="009935A7" w:rsidRPr="00476091" w:rsidRDefault="009935A7" w:rsidP="009935A7">
      <w:pPr>
        <w:jc w:val="center"/>
        <w:rPr>
          <w:sz w:val="20"/>
          <w:szCs w:val="20"/>
          <w:lang w:val="ro-RO"/>
        </w:rPr>
      </w:pPr>
      <w:r w:rsidRPr="00476091">
        <w:rPr>
          <w:sz w:val="22"/>
          <w:szCs w:val="20"/>
          <w:lang w:val="ro-RO"/>
        </w:rPr>
        <w:t xml:space="preserve"> </w:t>
      </w:r>
      <w:r w:rsidRPr="00476091">
        <w:rPr>
          <w:sz w:val="20"/>
          <w:szCs w:val="20"/>
          <w:lang w:val="ro-RO"/>
        </w:rPr>
        <w:t xml:space="preserve">Structura și evoluția cifrei de afaceri la SC </w:t>
      </w:r>
      <w:r>
        <w:rPr>
          <w:sz w:val="20"/>
          <w:szCs w:val="20"/>
          <w:lang w:val="ro-RO"/>
        </w:rPr>
        <w:t>ABC</w:t>
      </w:r>
      <w:r w:rsidRPr="00476091">
        <w:rPr>
          <w:sz w:val="20"/>
          <w:szCs w:val="20"/>
          <w:lang w:val="ro-RO"/>
        </w:rPr>
        <w:t xml:space="preserve"> SRL</w:t>
      </w:r>
    </w:p>
    <w:tbl>
      <w:tblPr>
        <w:tblW w:w="9081" w:type="dxa"/>
        <w:tblInd w:w="108" w:type="dxa"/>
        <w:tblLook w:val="04A0" w:firstRow="1" w:lastRow="0" w:firstColumn="1" w:lastColumn="0" w:noHBand="0" w:noVBand="1"/>
      </w:tblPr>
      <w:tblGrid>
        <w:gridCol w:w="869"/>
        <w:gridCol w:w="3068"/>
        <w:gridCol w:w="1285"/>
        <w:gridCol w:w="1285"/>
        <w:gridCol w:w="1285"/>
        <w:gridCol w:w="1289"/>
      </w:tblGrid>
      <w:tr w:rsidR="009935A7" w:rsidRPr="00476091" w14:paraId="6596F8F4" w14:textId="77777777" w:rsidTr="00031DE7">
        <w:trPr>
          <w:trHeight w:val="338"/>
        </w:trPr>
        <w:tc>
          <w:tcPr>
            <w:tcW w:w="869" w:type="dxa"/>
            <w:tcBorders>
              <w:top w:val="single" w:sz="8" w:space="0" w:color="auto"/>
              <w:left w:val="single" w:sz="8" w:space="0" w:color="auto"/>
              <w:bottom w:val="nil"/>
              <w:right w:val="single" w:sz="8" w:space="0" w:color="auto"/>
            </w:tcBorders>
            <w:shd w:val="clear" w:color="000000" w:fill="D9D9D9"/>
            <w:vAlign w:val="center"/>
            <w:hideMark/>
          </w:tcPr>
          <w:p w14:paraId="0F52A19F" w14:textId="77777777" w:rsidR="009935A7" w:rsidRPr="00476091" w:rsidRDefault="009935A7" w:rsidP="00031DE7">
            <w:pPr>
              <w:jc w:val="center"/>
              <w:rPr>
                <w:b/>
                <w:color w:val="000000"/>
                <w:lang w:val="ro-RO" w:eastAsia="ro-RO"/>
              </w:rPr>
            </w:pPr>
            <w:r w:rsidRPr="00476091">
              <w:rPr>
                <w:b/>
                <w:color w:val="000000"/>
                <w:lang w:val="ro-RO" w:eastAsia="ro-RO"/>
              </w:rPr>
              <w:t>Nr.</w:t>
            </w:r>
          </w:p>
        </w:tc>
        <w:tc>
          <w:tcPr>
            <w:tcW w:w="306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00F08F5" w14:textId="77777777" w:rsidR="009935A7" w:rsidRPr="00476091" w:rsidRDefault="009935A7" w:rsidP="00031DE7">
            <w:pPr>
              <w:jc w:val="center"/>
              <w:rPr>
                <w:b/>
                <w:color w:val="000000"/>
                <w:lang w:val="ro-RO" w:eastAsia="ro-RO"/>
              </w:rPr>
            </w:pPr>
            <w:r w:rsidRPr="00476091">
              <w:rPr>
                <w:b/>
                <w:color w:val="000000"/>
                <w:lang w:val="ro-RO" w:eastAsia="ro-RO"/>
              </w:rPr>
              <w:t>Indicatori</w:t>
            </w:r>
          </w:p>
        </w:tc>
        <w:tc>
          <w:tcPr>
            <w:tcW w:w="5144" w:type="dxa"/>
            <w:gridSpan w:val="4"/>
            <w:tcBorders>
              <w:top w:val="single" w:sz="8" w:space="0" w:color="auto"/>
              <w:left w:val="nil"/>
              <w:bottom w:val="single" w:sz="8" w:space="0" w:color="auto"/>
              <w:right w:val="single" w:sz="8" w:space="0" w:color="000000"/>
            </w:tcBorders>
            <w:shd w:val="clear" w:color="000000" w:fill="D9D9D9"/>
            <w:vAlign w:val="center"/>
            <w:hideMark/>
          </w:tcPr>
          <w:p w14:paraId="0BD781B0" w14:textId="77777777" w:rsidR="009935A7" w:rsidRPr="00476091" w:rsidRDefault="009935A7" w:rsidP="00031DE7">
            <w:pPr>
              <w:jc w:val="center"/>
              <w:rPr>
                <w:b/>
                <w:color w:val="000000"/>
                <w:lang w:val="ro-RO" w:eastAsia="ro-RO"/>
              </w:rPr>
            </w:pPr>
            <w:r w:rsidRPr="00476091">
              <w:rPr>
                <w:b/>
                <w:color w:val="000000"/>
                <w:lang w:val="ro-RO" w:eastAsia="ro-RO"/>
              </w:rPr>
              <w:t>Perioada</w:t>
            </w:r>
          </w:p>
        </w:tc>
      </w:tr>
      <w:tr w:rsidR="009935A7" w:rsidRPr="00476091" w14:paraId="66215493" w14:textId="77777777" w:rsidTr="00031DE7">
        <w:trPr>
          <w:trHeight w:val="338"/>
        </w:trPr>
        <w:tc>
          <w:tcPr>
            <w:tcW w:w="869" w:type="dxa"/>
            <w:tcBorders>
              <w:top w:val="nil"/>
              <w:left w:val="single" w:sz="8" w:space="0" w:color="auto"/>
              <w:bottom w:val="single" w:sz="8" w:space="0" w:color="auto"/>
              <w:right w:val="single" w:sz="8" w:space="0" w:color="auto"/>
            </w:tcBorders>
            <w:shd w:val="clear" w:color="000000" w:fill="D9D9D9"/>
            <w:vAlign w:val="center"/>
            <w:hideMark/>
          </w:tcPr>
          <w:p w14:paraId="6BD9956F" w14:textId="77777777" w:rsidR="009935A7" w:rsidRPr="00476091" w:rsidRDefault="009935A7" w:rsidP="00031DE7">
            <w:pPr>
              <w:jc w:val="center"/>
              <w:rPr>
                <w:b/>
                <w:color w:val="000000"/>
                <w:lang w:val="ro-RO" w:eastAsia="ro-RO"/>
              </w:rPr>
            </w:pPr>
            <w:r w:rsidRPr="00476091">
              <w:rPr>
                <w:b/>
                <w:color w:val="000000"/>
                <w:lang w:val="ro-RO" w:eastAsia="ro-RO"/>
              </w:rPr>
              <w:t>Ctr.</w:t>
            </w:r>
          </w:p>
        </w:tc>
        <w:tc>
          <w:tcPr>
            <w:tcW w:w="3068" w:type="dxa"/>
            <w:vMerge/>
            <w:tcBorders>
              <w:top w:val="single" w:sz="8" w:space="0" w:color="auto"/>
              <w:left w:val="single" w:sz="8" w:space="0" w:color="auto"/>
              <w:bottom w:val="single" w:sz="8" w:space="0" w:color="000000"/>
              <w:right w:val="single" w:sz="8" w:space="0" w:color="auto"/>
            </w:tcBorders>
            <w:vAlign w:val="center"/>
            <w:hideMark/>
          </w:tcPr>
          <w:p w14:paraId="1546B9A4" w14:textId="77777777" w:rsidR="009935A7" w:rsidRPr="00476091" w:rsidRDefault="009935A7" w:rsidP="00031DE7">
            <w:pPr>
              <w:jc w:val="left"/>
              <w:rPr>
                <w:b/>
                <w:color w:val="000000"/>
                <w:lang w:val="ro-RO" w:eastAsia="ro-RO"/>
              </w:rPr>
            </w:pPr>
          </w:p>
        </w:tc>
        <w:tc>
          <w:tcPr>
            <w:tcW w:w="1285" w:type="dxa"/>
            <w:tcBorders>
              <w:top w:val="nil"/>
              <w:left w:val="nil"/>
              <w:bottom w:val="single" w:sz="8" w:space="0" w:color="auto"/>
              <w:right w:val="single" w:sz="8" w:space="0" w:color="auto"/>
            </w:tcBorders>
            <w:shd w:val="clear" w:color="000000" w:fill="D9D9D9"/>
            <w:vAlign w:val="center"/>
            <w:hideMark/>
          </w:tcPr>
          <w:p w14:paraId="554C74DC" w14:textId="77777777" w:rsidR="009935A7" w:rsidRPr="00476091" w:rsidRDefault="009935A7" w:rsidP="00031DE7">
            <w:pPr>
              <w:jc w:val="center"/>
              <w:rPr>
                <w:b/>
                <w:color w:val="000000"/>
                <w:lang w:val="ro-RO" w:eastAsia="ro-RO"/>
              </w:rPr>
            </w:pPr>
            <w:r w:rsidRPr="00476091">
              <w:rPr>
                <w:b/>
                <w:color w:val="000000"/>
                <w:lang w:val="ro-RO" w:eastAsia="ro-RO"/>
              </w:rPr>
              <w:t>2014</w:t>
            </w:r>
          </w:p>
        </w:tc>
        <w:tc>
          <w:tcPr>
            <w:tcW w:w="1285" w:type="dxa"/>
            <w:tcBorders>
              <w:top w:val="nil"/>
              <w:left w:val="nil"/>
              <w:bottom w:val="single" w:sz="8" w:space="0" w:color="auto"/>
              <w:right w:val="single" w:sz="8" w:space="0" w:color="auto"/>
            </w:tcBorders>
            <w:shd w:val="clear" w:color="000000" w:fill="D9D9D9"/>
            <w:vAlign w:val="center"/>
            <w:hideMark/>
          </w:tcPr>
          <w:p w14:paraId="712C032C" w14:textId="77777777" w:rsidR="009935A7" w:rsidRPr="00476091" w:rsidRDefault="009935A7" w:rsidP="00031DE7">
            <w:pPr>
              <w:jc w:val="center"/>
              <w:rPr>
                <w:b/>
                <w:color w:val="000000"/>
                <w:lang w:val="ro-RO" w:eastAsia="ro-RO"/>
              </w:rPr>
            </w:pPr>
            <w:r w:rsidRPr="00476091">
              <w:rPr>
                <w:b/>
                <w:color w:val="000000"/>
                <w:lang w:val="ro-RO" w:eastAsia="ro-RO"/>
              </w:rPr>
              <w:t>2015</w:t>
            </w:r>
          </w:p>
        </w:tc>
        <w:tc>
          <w:tcPr>
            <w:tcW w:w="1285" w:type="dxa"/>
            <w:tcBorders>
              <w:top w:val="nil"/>
              <w:left w:val="nil"/>
              <w:bottom w:val="single" w:sz="8" w:space="0" w:color="auto"/>
              <w:right w:val="single" w:sz="8" w:space="0" w:color="auto"/>
            </w:tcBorders>
            <w:shd w:val="clear" w:color="000000" w:fill="D9D9D9"/>
            <w:vAlign w:val="center"/>
            <w:hideMark/>
          </w:tcPr>
          <w:p w14:paraId="4082945D" w14:textId="77777777" w:rsidR="009935A7" w:rsidRPr="00476091" w:rsidRDefault="009935A7" w:rsidP="00031DE7">
            <w:pPr>
              <w:jc w:val="center"/>
              <w:rPr>
                <w:b/>
                <w:color w:val="000000"/>
                <w:lang w:val="ro-RO" w:eastAsia="ro-RO"/>
              </w:rPr>
            </w:pPr>
            <w:r w:rsidRPr="00476091">
              <w:rPr>
                <w:b/>
                <w:color w:val="000000"/>
                <w:lang w:val="ro-RO" w:eastAsia="ro-RO"/>
              </w:rPr>
              <w:t>2016</w:t>
            </w:r>
          </w:p>
        </w:tc>
        <w:tc>
          <w:tcPr>
            <w:tcW w:w="1287" w:type="dxa"/>
            <w:tcBorders>
              <w:top w:val="nil"/>
              <w:left w:val="nil"/>
              <w:bottom w:val="single" w:sz="8" w:space="0" w:color="auto"/>
              <w:right w:val="single" w:sz="8" w:space="0" w:color="auto"/>
            </w:tcBorders>
            <w:shd w:val="clear" w:color="000000" w:fill="D9D9D9"/>
            <w:vAlign w:val="center"/>
            <w:hideMark/>
          </w:tcPr>
          <w:p w14:paraId="6C82847B" w14:textId="77777777" w:rsidR="009935A7" w:rsidRPr="00476091" w:rsidRDefault="009935A7" w:rsidP="00031DE7">
            <w:pPr>
              <w:jc w:val="center"/>
              <w:rPr>
                <w:b/>
                <w:color w:val="000000"/>
                <w:lang w:val="ro-RO" w:eastAsia="ro-RO"/>
              </w:rPr>
            </w:pPr>
            <w:r w:rsidRPr="00476091">
              <w:rPr>
                <w:b/>
                <w:color w:val="000000"/>
                <w:lang w:val="ro-RO" w:eastAsia="ro-RO"/>
              </w:rPr>
              <w:t>2017</w:t>
            </w:r>
          </w:p>
        </w:tc>
      </w:tr>
      <w:tr w:rsidR="009935A7" w:rsidRPr="00476091" w14:paraId="53FF52B7" w14:textId="77777777" w:rsidTr="00031DE7">
        <w:trPr>
          <w:trHeight w:val="338"/>
        </w:trPr>
        <w:tc>
          <w:tcPr>
            <w:tcW w:w="869" w:type="dxa"/>
            <w:tcBorders>
              <w:top w:val="nil"/>
              <w:left w:val="single" w:sz="8" w:space="0" w:color="auto"/>
              <w:bottom w:val="single" w:sz="8" w:space="0" w:color="auto"/>
              <w:right w:val="single" w:sz="8" w:space="0" w:color="auto"/>
            </w:tcBorders>
            <w:shd w:val="clear" w:color="auto" w:fill="auto"/>
            <w:vAlign w:val="center"/>
            <w:hideMark/>
          </w:tcPr>
          <w:p w14:paraId="27B668D7" w14:textId="77777777" w:rsidR="009935A7" w:rsidRPr="00476091" w:rsidRDefault="009935A7" w:rsidP="00031DE7">
            <w:pPr>
              <w:jc w:val="center"/>
              <w:rPr>
                <w:bCs w:val="0"/>
                <w:color w:val="000000"/>
                <w:lang w:val="ro-RO" w:eastAsia="ro-RO"/>
              </w:rPr>
            </w:pPr>
            <w:r w:rsidRPr="00476091">
              <w:rPr>
                <w:bCs w:val="0"/>
                <w:color w:val="000000"/>
                <w:lang w:val="ro-RO" w:eastAsia="ro-RO"/>
              </w:rPr>
              <w:t>1</w:t>
            </w:r>
          </w:p>
        </w:tc>
        <w:tc>
          <w:tcPr>
            <w:tcW w:w="3068" w:type="dxa"/>
            <w:tcBorders>
              <w:top w:val="nil"/>
              <w:left w:val="nil"/>
              <w:bottom w:val="single" w:sz="8" w:space="0" w:color="auto"/>
              <w:right w:val="single" w:sz="8" w:space="0" w:color="auto"/>
            </w:tcBorders>
            <w:shd w:val="clear" w:color="auto" w:fill="auto"/>
            <w:vAlign w:val="center"/>
            <w:hideMark/>
          </w:tcPr>
          <w:p w14:paraId="1BE0C6FD" w14:textId="77777777" w:rsidR="009935A7" w:rsidRPr="00476091" w:rsidRDefault="009935A7" w:rsidP="00031DE7">
            <w:pPr>
              <w:jc w:val="left"/>
              <w:rPr>
                <w:bCs w:val="0"/>
                <w:color w:val="000000"/>
                <w:lang w:val="ro-RO" w:eastAsia="ro-RO"/>
              </w:rPr>
            </w:pPr>
            <w:r w:rsidRPr="00476091">
              <w:rPr>
                <w:bCs w:val="0"/>
                <w:color w:val="000000"/>
                <w:lang w:val="ro-RO" w:eastAsia="ro-RO"/>
              </w:rPr>
              <w:t>Cifra de afaceri  (</w:t>
            </w:r>
            <w:r w:rsidRPr="00476091">
              <w:rPr>
                <w:bCs w:val="0"/>
                <w:i/>
                <w:iCs/>
                <w:color w:val="000000"/>
                <w:lang w:val="ro-RO" w:eastAsia="ro-RO"/>
              </w:rPr>
              <w:t>CA)</w:t>
            </w:r>
          </w:p>
        </w:tc>
        <w:tc>
          <w:tcPr>
            <w:tcW w:w="1285" w:type="dxa"/>
            <w:tcBorders>
              <w:top w:val="nil"/>
              <w:left w:val="nil"/>
              <w:bottom w:val="single" w:sz="8" w:space="0" w:color="auto"/>
              <w:right w:val="single" w:sz="8" w:space="0" w:color="auto"/>
            </w:tcBorders>
            <w:shd w:val="clear" w:color="auto" w:fill="auto"/>
            <w:vAlign w:val="center"/>
            <w:hideMark/>
          </w:tcPr>
          <w:p w14:paraId="193EAB4F" w14:textId="77777777" w:rsidR="009935A7" w:rsidRPr="00476091" w:rsidRDefault="009935A7" w:rsidP="00031DE7">
            <w:pPr>
              <w:jc w:val="center"/>
              <w:rPr>
                <w:bCs w:val="0"/>
                <w:color w:val="000000"/>
                <w:lang w:val="ro-RO" w:eastAsia="ro-RO"/>
              </w:rPr>
            </w:pPr>
            <w:r w:rsidRPr="00476091">
              <w:rPr>
                <w:bCs w:val="0"/>
                <w:color w:val="000000"/>
                <w:lang w:val="ro-RO" w:eastAsia="ro-RO"/>
              </w:rPr>
              <w:t>766.817</w:t>
            </w:r>
          </w:p>
        </w:tc>
        <w:tc>
          <w:tcPr>
            <w:tcW w:w="1285" w:type="dxa"/>
            <w:tcBorders>
              <w:top w:val="nil"/>
              <w:left w:val="nil"/>
              <w:bottom w:val="single" w:sz="8" w:space="0" w:color="auto"/>
              <w:right w:val="single" w:sz="8" w:space="0" w:color="auto"/>
            </w:tcBorders>
            <w:shd w:val="clear" w:color="auto" w:fill="auto"/>
            <w:vAlign w:val="center"/>
            <w:hideMark/>
          </w:tcPr>
          <w:p w14:paraId="143EAF8C" w14:textId="77777777" w:rsidR="009935A7" w:rsidRPr="00476091" w:rsidRDefault="009935A7" w:rsidP="00031DE7">
            <w:pPr>
              <w:jc w:val="center"/>
              <w:rPr>
                <w:bCs w:val="0"/>
                <w:color w:val="000000"/>
                <w:lang w:val="ro-RO" w:eastAsia="ro-RO"/>
              </w:rPr>
            </w:pPr>
            <w:r w:rsidRPr="00476091">
              <w:rPr>
                <w:bCs w:val="0"/>
                <w:color w:val="000000"/>
                <w:lang w:val="ro-RO" w:eastAsia="ro-RO"/>
              </w:rPr>
              <w:t>493.960</w:t>
            </w:r>
          </w:p>
        </w:tc>
        <w:tc>
          <w:tcPr>
            <w:tcW w:w="1285" w:type="dxa"/>
            <w:tcBorders>
              <w:top w:val="nil"/>
              <w:left w:val="nil"/>
              <w:bottom w:val="single" w:sz="8" w:space="0" w:color="auto"/>
              <w:right w:val="single" w:sz="8" w:space="0" w:color="auto"/>
            </w:tcBorders>
            <w:shd w:val="clear" w:color="auto" w:fill="auto"/>
            <w:vAlign w:val="center"/>
            <w:hideMark/>
          </w:tcPr>
          <w:p w14:paraId="43E14A07" w14:textId="77777777" w:rsidR="009935A7" w:rsidRPr="00476091" w:rsidRDefault="009935A7" w:rsidP="00031DE7">
            <w:pPr>
              <w:jc w:val="center"/>
              <w:rPr>
                <w:bCs w:val="0"/>
                <w:color w:val="000000"/>
                <w:lang w:val="ro-RO" w:eastAsia="ro-RO"/>
              </w:rPr>
            </w:pPr>
            <w:r w:rsidRPr="00476091">
              <w:rPr>
                <w:bCs w:val="0"/>
                <w:color w:val="000000"/>
                <w:lang w:val="ro-RO" w:eastAsia="ro-RO"/>
              </w:rPr>
              <w:t>715.630</w:t>
            </w:r>
          </w:p>
        </w:tc>
        <w:tc>
          <w:tcPr>
            <w:tcW w:w="1287" w:type="dxa"/>
            <w:tcBorders>
              <w:top w:val="nil"/>
              <w:left w:val="nil"/>
              <w:bottom w:val="single" w:sz="8" w:space="0" w:color="auto"/>
              <w:right w:val="single" w:sz="8" w:space="0" w:color="auto"/>
            </w:tcBorders>
            <w:shd w:val="clear" w:color="auto" w:fill="auto"/>
            <w:vAlign w:val="center"/>
            <w:hideMark/>
          </w:tcPr>
          <w:p w14:paraId="34E1C2EA" w14:textId="77777777" w:rsidR="009935A7" w:rsidRPr="00476091" w:rsidRDefault="009935A7" w:rsidP="00031DE7">
            <w:pPr>
              <w:jc w:val="center"/>
              <w:rPr>
                <w:bCs w:val="0"/>
                <w:color w:val="000000"/>
                <w:lang w:val="ro-RO" w:eastAsia="ro-RO"/>
              </w:rPr>
            </w:pPr>
            <w:r w:rsidRPr="00476091">
              <w:rPr>
                <w:bCs w:val="0"/>
                <w:color w:val="000000"/>
                <w:lang w:val="ro-RO" w:eastAsia="ro-RO"/>
              </w:rPr>
              <w:t>562.796</w:t>
            </w:r>
          </w:p>
        </w:tc>
      </w:tr>
      <w:tr w:rsidR="009935A7" w:rsidRPr="00476091" w14:paraId="46B0F2D1" w14:textId="77777777" w:rsidTr="00031DE7">
        <w:trPr>
          <w:trHeight w:val="661"/>
        </w:trPr>
        <w:tc>
          <w:tcPr>
            <w:tcW w:w="869" w:type="dxa"/>
            <w:tcBorders>
              <w:top w:val="nil"/>
              <w:left w:val="single" w:sz="8" w:space="0" w:color="auto"/>
              <w:bottom w:val="single" w:sz="8" w:space="0" w:color="auto"/>
              <w:right w:val="single" w:sz="8" w:space="0" w:color="auto"/>
            </w:tcBorders>
            <w:shd w:val="clear" w:color="auto" w:fill="auto"/>
            <w:vAlign w:val="center"/>
            <w:hideMark/>
          </w:tcPr>
          <w:p w14:paraId="051509CE" w14:textId="77777777" w:rsidR="009935A7" w:rsidRPr="00476091" w:rsidRDefault="009935A7" w:rsidP="00031DE7">
            <w:pPr>
              <w:jc w:val="center"/>
              <w:rPr>
                <w:bCs w:val="0"/>
                <w:color w:val="000000"/>
                <w:lang w:val="ro-RO" w:eastAsia="ro-RO"/>
              </w:rPr>
            </w:pPr>
            <w:r w:rsidRPr="00476091">
              <w:rPr>
                <w:bCs w:val="0"/>
                <w:color w:val="000000"/>
                <w:lang w:val="ro-RO" w:eastAsia="ro-RO"/>
              </w:rPr>
              <w:t>2</w:t>
            </w:r>
          </w:p>
        </w:tc>
        <w:tc>
          <w:tcPr>
            <w:tcW w:w="3068" w:type="dxa"/>
            <w:tcBorders>
              <w:top w:val="nil"/>
              <w:left w:val="nil"/>
              <w:bottom w:val="single" w:sz="8" w:space="0" w:color="auto"/>
              <w:right w:val="single" w:sz="8" w:space="0" w:color="auto"/>
            </w:tcBorders>
            <w:shd w:val="clear" w:color="auto" w:fill="auto"/>
            <w:vAlign w:val="center"/>
            <w:hideMark/>
          </w:tcPr>
          <w:p w14:paraId="1325D6B7" w14:textId="77777777" w:rsidR="009935A7" w:rsidRPr="00476091" w:rsidRDefault="009935A7" w:rsidP="00031DE7">
            <w:pPr>
              <w:jc w:val="left"/>
              <w:rPr>
                <w:bCs w:val="0"/>
                <w:color w:val="000000"/>
                <w:lang w:val="ro-RO" w:eastAsia="ro-RO"/>
              </w:rPr>
            </w:pPr>
            <w:r w:rsidRPr="00476091">
              <w:rPr>
                <w:bCs w:val="0"/>
                <w:color w:val="000000"/>
                <w:lang w:val="ro-RO" w:eastAsia="ro-RO"/>
              </w:rPr>
              <w:t xml:space="preserve">Venituri din </w:t>
            </w:r>
            <w:r w:rsidRPr="00476091">
              <w:rPr>
                <w:bCs w:val="0"/>
                <w:lang w:val="ro-RO" w:eastAsia="ro-RO"/>
              </w:rPr>
              <w:t>vânzarea</w:t>
            </w:r>
            <w:r w:rsidRPr="00476091">
              <w:rPr>
                <w:bCs w:val="0"/>
                <w:color w:val="FF0000"/>
                <w:lang w:val="ro-RO" w:eastAsia="ro-RO"/>
              </w:rPr>
              <w:t xml:space="preserve"> </w:t>
            </w:r>
            <w:r w:rsidRPr="00476091">
              <w:rPr>
                <w:bCs w:val="0"/>
                <w:lang w:val="ro-RO" w:eastAsia="ro-RO"/>
              </w:rPr>
              <w:t>produselor finite</w:t>
            </w:r>
          </w:p>
        </w:tc>
        <w:tc>
          <w:tcPr>
            <w:tcW w:w="1285" w:type="dxa"/>
            <w:tcBorders>
              <w:top w:val="nil"/>
              <w:left w:val="nil"/>
              <w:bottom w:val="single" w:sz="8" w:space="0" w:color="auto"/>
              <w:right w:val="single" w:sz="8" w:space="0" w:color="auto"/>
            </w:tcBorders>
            <w:shd w:val="clear" w:color="auto" w:fill="auto"/>
            <w:vAlign w:val="center"/>
            <w:hideMark/>
          </w:tcPr>
          <w:p w14:paraId="2DAAEAC5" w14:textId="77777777" w:rsidR="009935A7" w:rsidRPr="00476091" w:rsidRDefault="009935A7" w:rsidP="00031DE7">
            <w:pPr>
              <w:jc w:val="center"/>
              <w:rPr>
                <w:bCs w:val="0"/>
                <w:color w:val="000000"/>
                <w:lang w:val="ro-RO" w:eastAsia="ro-RO"/>
              </w:rPr>
            </w:pPr>
            <w:r w:rsidRPr="00476091">
              <w:rPr>
                <w:bCs w:val="0"/>
                <w:color w:val="000000"/>
                <w:lang w:val="ro-RO" w:eastAsia="ro-RO"/>
              </w:rPr>
              <w:t>766.817</w:t>
            </w:r>
          </w:p>
        </w:tc>
        <w:tc>
          <w:tcPr>
            <w:tcW w:w="1285" w:type="dxa"/>
            <w:tcBorders>
              <w:top w:val="nil"/>
              <w:left w:val="nil"/>
              <w:bottom w:val="single" w:sz="8" w:space="0" w:color="auto"/>
              <w:right w:val="single" w:sz="8" w:space="0" w:color="auto"/>
            </w:tcBorders>
            <w:shd w:val="clear" w:color="auto" w:fill="auto"/>
            <w:vAlign w:val="center"/>
            <w:hideMark/>
          </w:tcPr>
          <w:p w14:paraId="10FD5B90" w14:textId="77777777" w:rsidR="009935A7" w:rsidRPr="00476091" w:rsidRDefault="009935A7" w:rsidP="00031DE7">
            <w:pPr>
              <w:jc w:val="center"/>
              <w:rPr>
                <w:bCs w:val="0"/>
                <w:color w:val="000000"/>
                <w:lang w:val="ro-RO" w:eastAsia="ro-RO"/>
              </w:rPr>
            </w:pPr>
            <w:r w:rsidRPr="00476091">
              <w:rPr>
                <w:bCs w:val="0"/>
                <w:color w:val="000000"/>
                <w:lang w:val="ro-RO" w:eastAsia="ro-RO"/>
              </w:rPr>
              <w:t>493.960</w:t>
            </w:r>
          </w:p>
        </w:tc>
        <w:tc>
          <w:tcPr>
            <w:tcW w:w="1285" w:type="dxa"/>
            <w:tcBorders>
              <w:top w:val="nil"/>
              <w:left w:val="nil"/>
              <w:bottom w:val="single" w:sz="8" w:space="0" w:color="auto"/>
              <w:right w:val="single" w:sz="8" w:space="0" w:color="auto"/>
            </w:tcBorders>
            <w:shd w:val="clear" w:color="auto" w:fill="auto"/>
            <w:vAlign w:val="center"/>
            <w:hideMark/>
          </w:tcPr>
          <w:p w14:paraId="62AE6E8A" w14:textId="77777777" w:rsidR="009935A7" w:rsidRPr="00476091" w:rsidRDefault="009935A7" w:rsidP="00031DE7">
            <w:pPr>
              <w:jc w:val="center"/>
              <w:rPr>
                <w:bCs w:val="0"/>
                <w:color w:val="000000"/>
                <w:lang w:val="ro-RO" w:eastAsia="ro-RO"/>
              </w:rPr>
            </w:pPr>
            <w:r w:rsidRPr="00476091">
              <w:rPr>
                <w:bCs w:val="0"/>
                <w:color w:val="000000"/>
                <w:lang w:val="ro-RO" w:eastAsia="ro-RO"/>
              </w:rPr>
              <w:t>707.630</w:t>
            </w:r>
          </w:p>
        </w:tc>
        <w:tc>
          <w:tcPr>
            <w:tcW w:w="1287" w:type="dxa"/>
            <w:tcBorders>
              <w:top w:val="nil"/>
              <w:left w:val="nil"/>
              <w:bottom w:val="single" w:sz="8" w:space="0" w:color="auto"/>
              <w:right w:val="single" w:sz="8" w:space="0" w:color="auto"/>
            </w:tcBorders>
            <w:shd w:val="clear" w:color="auto" w:fill="auto"/>
            <w:vAlign w:val="center"/>
            <w:hideMark/>
          </w:tcPr>
          <w:p w14:paraId="58D38C0F" w14:textId="77777777" w:rsidR="009935A7" w:rsidRPr="00476091" w:rsidRDefault="009935A7" w:rsidP="00031DE7">
            <w:pPr>
              <w:jc w:val="center"/>
              <w:rPr>
                <w:bCs w:val="0"/>
                <w:color w:val="000000"/>
                <w:lang w:val="ro-RO" w:eastAsia="ro-RO"/>
              </w:rPr>
            </w:pPr>
            <w:r w:rsidRPr="00476091">
              <w:rPr>
                <w:bCs w:val="0"/>
                <w:color w:val="000000"/>
                <w:lang w:val="ro-RO" w:eastAsia="ro-RO"/>
              </w:rPr>
              <w:t>562.700</w:t>
            </w:r>
          </w:p>
        </w:tc>
      </w:tr>
      <w:tr w:rsidR="009935A7" w:rsidRPr="00476091" w14:paraId="1423B7F6" w14:textId="77777777" w:rsidTr="00031DE7">
        <w:trPr>
          <w:trHeight w:val="338"/>
        </w:trPr>
        <w:tc>
          <w:tcPr>
            <w:tcW w:w="869" w:type="dxa"/>
            <w:tcBorders>
              <w:top w:val="nil"/>
              <w:left w:val="single" w:sz="8" w:space="0" w:color="auto"/>
              <w:bottom w:val="single" w:sz="8" w:space="0" w:color="auto"/>
              <w:right w:val="single" w:sz="8" w:space="0" w:color="auto"/>
            </w:tcBorders>
            <w:shd w:val="clear" w:color="auto" w:fill="auto"/>
            <w:vAlign w:val="center"/>
            <w:hideMark/>
          </w:tcPr>
          <w:p w14:paraId="0D600DD3" w14:textId="77777777" w:rsidR="009935A7" w:rsidRPr="00476091" w:rsidRDefault="009935A7" w:rsidP="00031DE7">
            <w:pPr>
              <w:jc w:val="center"/>
              <w:rPr>
                <w:bCs w:val="0"/>
                <w:color w:val="000000"/>
                <w:lang w:val="ro-RO" w:eastAsia="ro-RO"/>
              </w:rPr>
            </w:pPr>
            <w:r w:rsidRPr="00476091">
              <w:rPr>
                <w:bCs w:val="0"/>
                <w:color w:val="000000"/>
                <w:lang w:val="ro-RO" w:eastAsia="ro-RO"/>
              </w:rPr>
              <w:t>3</w:t>
            </w:r>
          </w:p>
        </w:tc>
        <w:tc>
          <w:tcPr>
            <w:tcW w:w="3068" w:type="dxa"/>
            <w:tcBorders>
              <w:top w:val="nil"/>
              <w:left w:val="nil"/>
              <w:bottom w:val="single" w:sz="8" w:space="0" w:color="auto"/>
              <w:right w:val="single" w:sz="8" w:space="0" w:color="auto"/>
            </w:tcBorders>
            <w:shd w:val="clear" w:color="auto" w:fill="auto"/>
            <w:vAlign w:val="center"/>
            <w:hideMark/>
          </w:tcPr>
          <w:p w14:paraId="38FF1F96" w14:textId="77777777" w:rsidR="009935A7" w:rsidRPr="00476091" w:rsidRDefault="009935A7" w:rsidP="00031DE7">
            <w:pPr>
              <w:jc w:val="left"/>
              <w:rPr>
                <w:bCs w:val="0"/>
                <w:color w:val="000000"/>
                <w:lang w:val="ro-RO" w:eastAsia="ro-RO"/>
              </w:rPr>
            </w:pPr>
            <w:r w:rsidRPr="00476091">
              <w:rPr>
                <w:bCs w:val="0"/>
                <w:color w:val="000000"/>
                <w:lang w:val="ro-RO" w:eastAsia="ro-RO"/>
              </w:rPr>
              <w:t>Venituri din servicii prestate</w:t>
            </w:r>
          </w:p>
        </w:tc>
        <w:tc>
          <w:tcPr>
            <w:tcW w:w="1285" w:type="dxa"/>
            <w:tcBorders>
              <w:top w:val="nil"/>
              <w:left w:val="nil"/>
              <w:bottom w:val="single" w:sz="8" w:space="0" w:color="auto"/>
              <w:right w:val="single" w:sz="8" w:space="0" w:color="auto"/>
            </w:tcBorders>
            <w:shd w:val="clear" w:color="auto" w:fill="auto"/>
            <w:vAlign w:val="center"/>
            <w:hideMark/>
          </w:tcPr>
          <w:p w14:paraId="2E6B7F5B" w14:textId="77777777" w:rsidR="009935A7" w:rsidRPr="00476091" w:rsidRDefault="009935A7" w:rsidP="00031DE7">
            <w:pPr>
              <w:jc w:val="center"/>
              <w:rPr>
                <w:bCs w:val="0"/>
                <w:color w:val="000000"/>
                <w:lang w:val="ro-RO" w:eastAsia="ro-RO"/>
              </w:rPr>
            </w:pPr>
            <w:r w:rsidRPr="00476091">
              <w:rPr>
                <w:bCs w:val="0"/>
                <w:color w:val="000000"/>
                <w:lang w:val="ro-RO" w:eastAsia="ro-RO"/>
              </w:rPr>
              <w:t>0</w:t>
            </w:r>
          </w:p>
        </w:tc>
        <w:tc>
          <w:tcPr>
            <w:tcW w:w="1285" w:type="dxa"/>
            <w:tcBorders>
              <w:top w:val="nil"/>
              <w:left w:val="nil"/>
              <w:bottom w:val="single" w:sz="8" w:space="0" w:color="auto"/>
              <w:right w:val="single" w:sz="8" w:space="0" w:color="auto"/>
            </w:tcBorders>
            <w:shd w:val="clear" w:color="auto" w:fill="auto"/>
            <w:vAlign w:val="center"/>
            <w:hideMark/>
          </w:tcPr>
          <w:p w14:paraId="6D0192EF" w14:textId="77777777" w:rsidR="009935A7" w:rsidRPr="00476091" w:rsidRDefault="009935A7" w:rsidP="00031DE7">
            <w:pPr>
              <w:jc w:val="center"/>
              <w:rPr>
                <w:bCs w:val="0"/>
                <w:color w:val="000000"/>
                <w:lang w:val="ro-RO" w:eastAsia="ro-RO"/>
              </w:rPr>
            </w:pPr>
            <w:r w:rsidRPr="00476091">
              <w:rPr>
                <w:bCs w:val="0"/>
                <w:color w:val="000000"/>
                <w:lang w:val="ro-RO" w:eastAsia="ro-RO"/>
              </w:rPr>
              <w:t>0</w:t>
            </w:r>
          </w:p>
        </w:tc>
        <w:tc>
          <w:tcPr>
            <w:tcW w:w="1285" w:type="dxa"/>
            <w:tcBorders>
              <w:top w:val="nil"/>
              <w:left w:val="nil"/>
              <w:bottom w:val="single" w:sz="8" w:space="0" w:color="auto"/>
              <w:right w:val="single" w:sz="8" w:space="0" w:color="auto"/>
            </w:tcBorders>
            <w:shd w:val="clear" w:color="auto" w:fill="auto"/>
            <w:vAlign w:val="center"/>
            <w:hideMark/>
          </w:tcPr>
          <w:p w14:paraId="706EC299" w14:textId="77777777" w:rsidR="009935A7" w:rsidRPr="00476091" w:rsidRDefault="009935A7" w:rsidP="00031DE7">
            <w:pPr>
              <w:jc w:val="center"/>
              <w:rPr>
                <w:bCs w:val="0"/>
                <w:color w:val="000000"/>
                <w:lang w:val="ro-RO" w:eastAsia="ro-RO"/>
              </w:rPr>
            </w:pPr>
            <w:r w:rsidRPr="00476091">
              <w:rPr>
                <w:bCs w:val="0"/>
                <w:color w:val="000000"/>
                <w:lang w:val="ro-RO" w:eastAsia="ro-RO"/>
              </w:rPr>
              <w:t>8.000</w:t>
            </w:r>
          </w:p>
        </w:tc>
        <w:tc>
          <w:tcPr>
            <w:tcW w:w="1287" w:type="dxa"/>
            <w:tcBorders>
              <w:top w:val="nil"/>
              <w:left w:val="nil"/>
              <w:bottom w:val="single" w:sz="8" w:space="0" w:color="auto"/>
              <w:right w:val="single" w:sz="8" w:space="0" w:color="auto"/>
            </w:tcBorders>
            <w:shd w:val="clear" w:color="auto" w:fill="auto"/>
            <w:vAlign w:val="center"/>
            <w:hideMark/>
          </w:tcPr>
          <w:p w14:paraId="642C5773" w14:textId="77777777" w:rsidR="009935A7" w:rsidRPr="00476091" w:rsidRDefault="009935A7" w:rsidP="00031DE7">
            <w:pPr>
              <w:jc w:val="center"/>
              <w:rPr>
                <w:bCs w:val="0"/>
                <w:color w:val="000000"/>
                <w:lang w:val="ro-RO" w:eastAsia="ro-RO"/>
              </w:rPr>
            </w:pPr>
            <w:r w:rsidRPr="00476091">
              <w:rPr>
                <w:bCs w:val="0"/>
                <w:color w:val="000000"/>
                <w:lang w:val="ro-RO" w:eastAsia="ro-RO"/>
              </w:rPr>
              <w:t>0</w:t>
            </w:r>
          </w:p>
        </w:tc>
      </w:tr>
    </w:tbl>
    <w:p w14:paraId="39552266" w14:textId="77777777" w:rsidR="009935A7" w:rsidRPr="00476091" w:rsidRDefault="009935A7" w:rsidP="009935A7">
      <w:pPr>
        <w:pStyle w:val="Footer"/>
        <w:tabs>
          <w:tab w:val="clear" w:pos="4320"/>
          <w:tab w:val="clear" w:pos="8640"/>
        </w:tabs>
        <w:jc w:val="center"/>
        <w:rPr>
          <w:sz w:val="20"/>
          <w:szCs w:val="20"/>
          <w:lang w:val="ro-RO"/>
        </w:rPr>
      </w:pPr>
      <w:r w:rsidRPr="00476091">
        <w:rPr>
          <w:sz w:val="20"/>
          <w:szCs w:val="20"/>
          <w:lang w:val="ro-RO"/>
        </w:rPr>
        <w:t>Sursă: prelucrare proprie</w:t>
      </w:r>
    </w:p>
    <w:p w14:paraId="12156837" w14:textId="77777777" w:rsidR="009935A7" w:rsidRPr="00476091" w:rsidRDefault="009935A7" w:rsidP="009935A7">
      <w:pPr>
        <w:ind w:firstLine="720"/>
        <w:rPr>
          <w:highlight w:val="cyan"/>
          <w:lang w:val="ro-RO"/>
        </w:rPr>
      </w:pPr>
    </w:p>
    <w:p w14:paraId="5A4BD28E" w14:textId="77777777" w:rsidR="009935A7" w:rsidRPr="00476091" w:rsidRDefault="009935A7" w:rsidP="009935A7">
      <w:pPr>
        <w:ind w:right="-142" w:firstLine="720"/>
        <w:rPr>
          <w:highlight w:val="cyan"/>
          <w:lang w:val="ro-RO"/>
        </w:rPr>
      </w:pPr>
      <w:r>
        <w:rPr>
          <w:lang w:val="ro-RO"/>
        </w:rPr>
        <w:t xml:space="preserve">Datele din tabelul 3.1 </w:t>
      </w:r>
      <w:r w:rsidRPr="00476091">
        <w:rPr>
          <w:lang w:val="ro-RO"/>
        </w:rPr>
        <w:t xml:space="preserve">reflectă structura cifrei de afaceri pe tipuri de venituri, astfel: în perioadă luată în calcul ponderea vânzării produselor finite reprezintă 100 % din structura cifrei de afaceri deoarece aceasta societate are ca obiect de activitate cultivarea cerealelor, iar în urma procesului tehnologic specific rezultă produse finite. Excepție face anul 2016 când societatea a înregistrat  și venituri din servicii prestate în valoare de 8000 lei. Acestea din urmă au o pondere foarte mică, de 1,12% din structura cifrei de afaceri. </w:t>
      </w:r>
    </w:p>
    <w:p w14:paraId="29D983DA" w14:textId="77777777" w:rsidR="009935A7" w:rsidRPr="00476091" w:rsidRDefault="009935A7" w:rsidP="009935A7">
      <w:pPr>
        <w:ind w:right="-142" w:firstLine="720"/>
        <w:rPr>
          <w:lang w:val="ro-RO"/>
        </w:rPr>
      </w:pPr>
      <w:r w:rsidRPr="00476091">
        <w:rPr>
          <w:lang w:val="ro-RO"/>
        </w:rPr>
        <w:t xml:space="preserve">Se observă ponderea foarte mare pe care o au veniturile din vânzarea produselor finite din cifra de afaceri, acest lucru se datorează faptului că </w:t>
      </w:r>
      <w:r>
        <w:rPr>
          <w:lang w:val="ro-RO"/>
        </w:rPr>
        <w:t>societatea ABC</w:t>
      </w:r>
      <w:r w:rsidRPr="00476091">
        <w:rPr>
          <w:lang w:val="ro-RO"/>
        </w:rPr>
        <w:t xml:space="preserve"> SRL produce doar cereale și plante tehnice pe care le comercializează apoi exclusiv către persoane juridice.</w:t>
      </w:r>
    </w:p>
    <w:p w14:paraId="18A41C1D" w14:textId="77777777" w:rsidR="009935A7" w:rsidRPr="00476091" w:rsidRDefault="009935A7" w:rsidP="009935A7">
      <w:pPr>
        <w:ind w:right="-142" w:firstLine="720"/>
        <w:rPr>
          <w:lang w:val="ro-RO"/>
        </w:rPr>
      </w:pPr>
      <w:r w:rsidRPr="00476091">
        <w:rPr>
          <w:lang w:val="ro-RO"/>
        </w:rPr>
        <w:t>Se observă că există varianții ale cifrei de afaceri de la un an la altul.</w:t>
      </w:r>
    </w:p>
    <w:p w14:paraId="6AD736CF" w14:textId="77777777" w:rsidR="009935A7" w:rsidRDefault="009935A7" w:rsidP="00E55478">
      <w:pPr>
        <w:widowControl w:val="0"/>
        <w:autoSpaceDE w:val="0"/>
        <w:autoSpaceDN w:val="0"/>
        <w:adjustRightInd w:val="0"/>
        <w:ind w:firstLine="709"/>
        <w:rPr>
          <w:lang w:val="ro-RO"/>
        </w:rPr>
      </w:pPr>
    </w:p>
    <w:p w14:paraId="5D5E9ED4" w14:textId="77777777" w:rsidR="00E55478" w:rsidRPr="0064222B" w:rsidRDefault="00E55478" w:rsidP="00E55478">
      <w:pPr>
        <w:pStyle w:val="Heading2"/>
        <w:rPr>
          <w:lang w:val="ro-RO"/>
        </w:rPr>
      </w:pPr>
      <w:bookmarkStart w:id="28" w:name="_Toc12091871"/>
      <w:bookmarkStart w:id="29" w:name="_Toc35801805"/>
      <w:r w:rsidRPr="0064222B">
        <w:rPr>
          <w:lang w:val="ro-RO"/>
        </w:rPr>
        <w:t xml:space="preserve">3.3. Monografie contabilă privind stocurile la societatea </w:t>
      </w:r>
      <w:r>
        <w:rPr>
          <w:lang w:val="ro-RO"/>
        </w:rPr>
        <w:t>ABC</w:t>
      </w:r>
      <w:r w:rsidRPr="0064222B">
        <w:rPr>
          <w:lang w:val="ro-RO"/>
        </w:rPr>
        <w:t xml:space="preserve"> S.R.L.</w:t>
      </w:r>
      <w:bookmarkEnd w:id="28"/>
      <w:bookmarkEnd w:id="29"/>
    </w:p>
    <w:p w14:paraId="12002022" w14:textId="77777777" w:rsidR="00E55478" w:rsidRPr="0064222B" w:rsidRDefault="00E55478" w:rsidP="00E55478">
      <w:pPr>
        <w:widowControl w:val="0"/>
        <w:autoSpaceDE w:val="0"/>
        <w:autoSpaceDN w:val="0"/>
        <w:adjustRightInd w:val="0"/>
        <w:rPr>
          <w:b/>
          <w:lang w:val="ro-RO"/>
        </w:rPr>
      </w:pPr>
    </w:p>
    <w:p w14:paraId="29DD6828" w14:textId="77777777" w:rsidR="009935A7" w:rsidRPr="00476091" w:rsidRDefault="00E55478" w:rsidP="009935A7">
      <w:pPr>
        <w:widowControl w:val="0"/>
        <w:tabs>
          <w:tab w:val="center" w:pos="4513"/>
          <w:tab w:val="right" w:pos="9026"/>
        </w:tabs>
      </w:pPr>
      <w:r w:rsidRPr="0064222B">
        <w:rPr>
          <w:lang w:val="ro-RO"/>
        </w:rPr>
        <w:t xml:space="preserve">1. </w:t>
      </w:r>
      <w:proofErr w:type="spellStart"/>
      <w:r w:rsidR="009935A7" w:rsidRPr="00476091">
        <w:t>În</w:t>
      </w:r>
      <w:proofErr w:type="spellEnd"/>
      <w:r w:rsidR="009935A7" w:rsidRPr="00476091">
        <w:t xml:space="preserve"> data de 3 </w:t>
      </w:r>
      <w:proofErr w:type="spellStart"/>
      <w:r w:rsidR="009935A7" w:rsidRPr="00476091">
        <w:t>octombrie</w:t>
      </w:r>
      <w:proofErr w:type="spellEnd"/>
      <w:r w:rsidR="009935A7" w:rsidRPr="00476091">
        <w:t xml:space="preserve"> </w:t>
      </w:r>
      <w:r w:rsidR="009935A7">
        <w:t xml:space="preserve">2018 </w:t>
      </w:r>
      <w:r w:rsidR="009935A7" w:rsidRPr="00476091">
        <w:t xml:space="preserve">se </w:t>
      </w:r>
      <w:proofErr w:type="spellStart"/>
      <w:r w:rsidR="009935A7" w:rsidRPr="00476091">
        <w:t>achiziționează</w:t>
      </w:r>
      <w:proofErr w:type="spellEnd"/>
      <w:r w:rsidR="009935A7" w:rsidRPr="00476091">
        <w:t xml:space="preserve"> de la </w:t>
      </w:r>
      <w:proofErr w:type="spellStart"/>
      <w:r w:rsidR="009935A7" w:rsidRPr="00476091">
        <w:rPr>
          <w:b/>
        </w:rPr>
        <w:t>Furnizor</w:t>
      </w:r>
      <w:proofErr w:type="spellEnd"/>
      <w:r w:rsidR="009935A7" w:rsidRPr="00476091">
        <w:rPr>
          <w:b/>
        </w:rPr>
        <w:t xml:space="preserve"> </w:t>
      </w:r>
      <w:proofErr w:type="spellStart"/>
      <w:r w:rsidR="009935A7" w:rsidRPr="00476091">
        <w:rPr>
          <w:b/>
        </w:rPr>
        <w:t>Combustibil</w:t>
      </w:r>
      <w:proofErr w:type="spellEnd"/>
      <w:r w:rsidR="009935A7" w:rsidRPr="00476091">
        <w:t xml:space="preserve">, conform </w:t>
      </w:r>
      <w:proofErr w:type="spellStart"/>
      <w:r w:rsidR="009935A7" w:rsidRPr="00476091">
        <w:t>facturii</w:t>
      </w:r>
      <w:proofErr w:type="spellEnd"/>
      <w:r w:rsidR="009935A7" w:rsidRPr="00476091">
        <w:t xml:space="preserve"> nr. 11008022000318, 256,93 L </w:t>
      </w:r>
      <w:proofErr w:type="spellStart"/>
      <w:r w:rsidR="009935A7" w:rsidRPr="00476091">
        <w:t>motorină</w:t>
      </w:r>
      <w:proofErr w:type="spellEnd"/>
      <w:r w:rsidR="009935A7" w:rsidRPr="00476091">
        <w:t xml:space="preserve"> cu 6,18 lei </w:t>
      </w:r>
      <w:proofErr w:type="spellStart"/>
      <w:r w:rsidR="009935A7" w:rsidRPr="00476091">
        <w:t>litrul</w:t>
      </w:r>
      <w:proofErr w:type="spellEnd"/>
      <w:r w:rsidR="009935A7" w:rsidRPr="00476091">
        <w:t xml:space="preserve"> + 19% TVA. (</w:t>
      </w:r>
      <w:proofErr w:type="spellStart"/>
      <w:r w:rsidR="009935A7" w:rsidRPr="00476091">
        <w:t>Figura</w:t>
      </w:r>
      <w:proofErr w:type="spellEnd"/>
      <w:r w:rsidR="009935A7" w:rsidRPr="00476091">
        <w:t xml:space="preserve"> nr. 3.4)</w:t>
      </w:r>
    </w:p>
    <w:p w14:paraId="2DF19C07" w14:textId="473F5AFF" w:rsidR="009935A7" w:rsidRDefault="009935A7" w:rsidP="009935A7">
      <w:pPr>
        <w:widowControl w:val="0"/>
        <w:tabs>
          <w:tab w:val="center" w:pos="4513"/>
          <w:tab w:val="right" w:pos="9026"/>
        </w:tabs>
        <w:ind w:left="360"/>
      </w:pPr>
    </w:p>
    <w:p w14:paraId="6492B523" w14:textId="77777777" w:rsidR="007C66C6" w:rsidRPr="00476091" w:rsidRDefault="007C66C6" w:rsidP="009935A7">
      <w:pPr>
        <w:widowControl w:val="0"/>
        <w:tabs>
          <w:tab w:val="center" w:pos="4513"/>
          <w:tab w:val="right" w:pos="9026"/>
        </w:tabs>
        <w:ind w:left="360"/>
      </w:pPr>
    </w:p>
    <w:tbl>
      <w:tblPr>
        <w:tblW w:w="0" w:type="auto"/>
        <w:tblInd w:w="708" w:type="dxa"/>
        <w:tblBorders>
          <w:top w:val="single" w:sz="4" w:space="0" w:color="auto"/>
          <w:bottom w:val="single" w:sz="4" w:space="0" w:color="auto"/>
        </w:tblBorders>
        <w:tblLook w:val="0000" w:firstRow="0" w:lastRow="0" w:firstColumn="0" w:lastColumn="0" w:noHBand="0" w:noVBand="0"/>
      </w:tblPr>
      <w:tblGrid>
        <w:gridCol w:w="3970"/>
        <w:gridCol w:w="1216"/>
        <w:gridCol w:w="2262"/>
        <w:gridCol w:w="916"/>
      </w:tblGrid>
      <w:tr w:rsidR="009935A7" w:rsidRPr="00476091" w14:paraId="46DAB77D" w14:textId="77777777" w:rsidTr="00031DE7">
        <w:tc>
          <w:tcPr>
            <w:tcW w:w="3970" w:type="dxa"/>
          </w:tcPr>
          <w:p w14:paraId="28FB75B0" w14:textId="77777777" w:rsidR="009935A7" w:rsidRPr="00476091" w:rsidRDefault="009935A7" w:rsidP="00031DE7">
            <w:pPr>
              <w:widowControl w:val="0"/>
              <w:tabs>
                <w:tab w:val="center" w:pos="4513"/>
                <w:tab w:val="right" w:pos="9026"/>
              </w:tabs>
              <w:rPr>
                <w:b/>
                <w:bCs w:val="0"/>
              </w:rPr>
            </w:pPr>
            <w:r w:rsidRPr="00476091">
              <w:rPr>
                <w:b/>
                <w:bCs w:val="0"/>
              </w:rPr>
              <w:lastRenderedPageBreak/>
              <w:t>%</w:t>
            </w:r>
          </w:p>
          <w:p w14:paraId="51DE9CCE" w14:textId="77777777" w:rsidR="009935A7" w:rsidRPr="00476091" w:rsidRDefault="009935A7" w:rsidP="00031DE7">
            <w:pPr>
              <w:widowControl w:val="0"/>
              <w:autoSpaceDE w:val="0"/>
              <w:autoSpaceDN w:val="0"/>
              <w:adjustRightInd w:val="0"/>
            </w:pPr>
            <w:r w:rsidRPr="00476091">
              <w:rPr>
                <w:b/>
              </w:rPr>
              <w:t>3022.</w:t>
            </w:r>
            <w:r w:rsidRPr="00476091">
              <w:t xml:space="preserve"> </w:t>
            </w:r>
            <w:proofErr w:type="spellStart"/>
            <w:r w:rsidRPr="00476091">
              <w:t>Combustibili</w:t>
            </w:r>
            <w:proofErr w:type="spellEnd"/>
          </w:p>
          <w:p w14:paraId="643269B1" w14:textId="77777777" w:rsidR="009935A7" w:rsidRPr="00476091" w:rsidRDefault="009935A7" w:rsidP="00031DE7">
            <w:pPr>
              <w:widowControl w:val="0"/>
              <w:tabs>
                <w:tab w:val="center" w:pos="4513"/>
                <w:tab w:val="right" w:pos="9026"/>
              </w:tabs>
            </w:pPr>
            <w:r w:rsidRPr="00476091">
              <w:rPr>
                <w:b/>
              </w:rPr>
              <w:t>4426.</w:t>
            </w:r>
            <w:r w:rsidRPr="00476091">
              <w:t xml:space="preserve"> T.V.A. </w:t>
            </w:r>
            <w:proofErr w:type="spellStart"/>
            <w:r w:rsidRPr="00476091">
              <w:t>deductibilă</w:t>
            </w:r>
            <w:proofErr w:type="spellEnd"/>
          </w:p>
        </w:tc>
        <w:tc>
          <w:tcPr>
            <w:tcW w:w="1216" w:type="dxa"/>
          </w:tcPr>
          <w:p w14:paraId="7D0DA9DA" w14:textId="77777777" w:rsidR="009935A7" w:rsidRPr="00476091" w:rsidRDefault="009935A7" w:rsidP="00031DE7">
            <w:pPr>
              <w:widowControl w:val="0"/>
              <w:tabs>
                <w:tab w:val="center" w:pos="4513"/>
                <w:tab w:val="right" w:pos="9026"/>
              </w:tabs>
            </w:pPr>
            <w:r w:rsidRPr="00476091">
              <w:t>=</w:t>
            </w:r>
          </w:p>
        </w:tc>
        <w:tc>
          <w:tcPr>
            <w:tcW w:w="2262" w:type="dxa"/>
          </w:tcPr>
          <w:p w14:paraId="103A0862" w14:textId="77777777" w:rsidR="009935A7" w:rsidRPr="00476091" w:rsidRDefault="009935A7" w:rsidP="00031DE7">
            <w:pPr>
              <w:widowControl w:val="0"/>
              <w:autoSpaceDE w:val="0"/>
              <w:autoSpaceDN w:val="0"/>
              <w:adjustRightInd w:val="0"/>
            </w:pPr>
            <w:r w:rsidRPr="00476091">
              <w:rPr>
                <w:b/>
                <w:bCs w:val="0"/>
              </w:rPr>
              <w:t xml:space="preserve">401. </w:t>
            </w:r>
            <w:proofErr w:type="spellStart"/>
            <w:r w:rsidRPr="00476091">
              <w:rPr>
                <w:bCs w:val="0"/>
              </w:rPr>
              <w:t>Furnizori</w:t>
            </w:r>
            <w:proofErr w:type="spellEnd"/>
          </w:p>
        </w:tc>
        <w:tc>
          <w:tcPr>
            <w:tcW w:w="916" w:type="dxa"/>
          </w:tcPr>
          <w:p w14:paraId="1D605891" w14:textId="77777777" w:rsidR="009935A7" w:rsidRPr="00476091" w:rsidRDefault="009935A7" w:rsidP="00031DE7">
            <w:pPr>
              <w:widowControl w:val="0"/>
              <w:tabs>
                <w:tab w:val="center" w:pos="4513"/>
                <w:tab w:val="right" w:pos="9026"/>
              </w:tabs>
              <w:jc w:val="right"/>
              <w:rPr>
                <w:b/>
                <w:u w:val="single"/>
              </w:rPr>
            </w:pPr>
            <w:r w:rsidRPr="00476091">
              <w:rPr>
                <w:b/>
                <w:u w:val="single"/>
              </w:rPr>
              <w:t>1.890</w:t>
            </w:r>
          </w:p>
          <w:p w14:paraId="143278A9" w14:textId="77777777" w:rsidR="009935A7" w:rsidRPr="00476091" w:rsidRDefault="009935A7" w:rsidP="00031DE7">
            <w:pPr>
              <w:widowControl w:val="0"/>
              <w:tabs>
                <w:tab w:val="center" w:pos="4513"/>
                <w:tab w:val="right" w:pos="9026"/>
              </w:tabs>
              <w:jc w:val="right"/>
              <w:rPr>
                <w:b/>
              </w:rPr>
            </w:pPr>
            <w:r w:rsidRPr="00476091">
              <w:rPr>
                <w:b/>
              </w:rPr>
              <w:t xml:space="preserve">1.588 </w:t>
            </w:r>
          </w:p>
          <w:p w14:paraId="6F4BB7E5" w14:textId="77777777" w:rsidR="009935A7" w:rsidRPr="00476091" w:rsidRDefault="009935A7" w:rsidP="00031DE7">
            <w:pPr>
              <w:widowControl w:val="0"/>
              <w:tabs>
                <w:tab w:val="center" w:pos="4513"/>
                <w:tab w:val="right" w:pos="9026"/>
              </w:tabs>
              <w:jc w:val="right"/>
              <w:rPr>
                <w:b/>
                <w:u w:val="single"/>
              </w:rPr>
            </w:pPr>
            <w:r w:rsidRPr="00476091">
              <w:rPr>
                <w:b/>
              </w:rPr>
              <w:t>302</w:t>
            </w:r>
          </w:p>
        </w:tc>
      </w:tr>
    </w:tbl>
    <w:p w14:paraId="4FBE1472" w14:textId="77777777" w:rsidR="009935A7" w:rsidRPr="00476091" w:rsidRDefault="009935A7" w:rsidP="009935A7">
      <w:pPr>
        <w:widowControl w:val="0"/>
        <w:tabs>
          <w:tab w:val="center" w:pos="4513"/>
          <w:tab w:val="right" w:pos="9026"/>
        </w:tabs>
      </w:pPr>
    </w:p>
    <w:p w14:paraId="4A2331AE" w14:textId="77777777" w:rsidR="009935A7" w:rsidRPr="00476091" w:rsidRDefault="00631C35" w:rsidP="009935A7">
      <w:pPr>
        <w:widowControl w:val="0"/>
        <w:tabs>
          <w:tab w:val="center" w:pos="4513"/>
          <w:tab w:val="right" w:pos="9026"/>
        </w:tabs>
        <w:ind w:left="720"/>
      </w:pPr>
      <w:r>
        <w:rPr>
          <w:noProof/>
          <w:lang w:val="en-US"/>
        </w:rPr>
        <w:drawing>
          <wp:inline distT="0" distB="0" distL="0" distR="0" wp14:anchorId="41C89FAD" wp14:editId="48A2839E">
            <wp:extent cx="5282565" cy="4347210"/>
            <wp:effectExtent l="19050" t="19050" r="13335" b="1524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l="37537" t="15881" r="11035" b="8824"/>
                    <a:stretch>
                      <a:fillRect/>
                    </a:stretch>
                  </pic:blipFill>
                  <pic:spPr bwMode="auto">
                    <a:xfrm>
                      <a:off x="0" y="0"/>
                      <a:ext cx="5282565" cy="4347210"/>
                    </a:xfrm>
                    <a:prstGeom prst="rect">
                      <a:avLst/>
                    </a:prstGeom>
                    <a:noFill/>
                    <a:ln w="9525" cmpd="sng" algn="ctr">
                      <a:solidFill>
                        <a:srgbClr val="000000"/>
                      </a:solidFill>
                      <a:miter lim="800000"/>
                      <a:headEnd/>
                      <a:tailEnd/>
                    </a:ln>
                    <a:effectLst/>
                  </pic:spPr>
                </pic:pic>
              </a:graphicData>
            </a:graphic>
          </wp:inline>
        </w:drawing>
      </w:r>
    </w:p>
    <w:p w14:paraId="4335B900" w14:textId="77777777" w:rsidR="009935A7" w:rsidRPr="00476091" w:rsidRDefault="009935A7" w:rsidP="009935A7">
      <w:pPr>
        <w:widowControl w:val="0"/>
        <w:tabs>
          <w:tab w:val="center" w:pos="4513"/>
          <w:tab w:val="right" w:pos="9026"/>
        </w:tabs>
        <w:ind w:left="720"/>
        <w:jc w:val="center"/>
        <w:rPr>
          <w:sz w:val="20"/>
        </w:rPr>
      </w:pPr>
      <w:proofErr w:type="spellStart"/>
      <w:r w:rsidRPr="00476091">
        <w:rPr>
          <w:sz w:val="20"/>
        </w:rPr>
        <w:t>Figura</w:t>
      </w:r>
      <w:proofErr w:type="spellEnd"/>
      <w:r w:rsidRPr="00476091">
        <w:rPr>
          <w:sz w:val="20"/>
        </w:rPr>
        <w:t xml:space="preserve"> nr. 3.4. Factura de </w:t>
      </w:r>
      <w:proofErr w:type="spellStart"/>
      <w:r w:rsidRPr="00476091">
        <w:rPr>
          <w:sz w:val="20"/>
        </w:rPr>
        <w:t>achiziție</w:t>
      </w:r>
      <w:proofErr w:type="spellEnd"/>
      <w:r w:rsidRPr="00476091">
        <w:rPr>
          <w:sz w:val="20"/>
        </w:rPr>
        <w:t xml:space="preserve"> </w:t>
      </w:r>
      <w:proofErr w:type="spellStart"/>
      <w:r w:rsidRPr="00476091">
        <w:rPr>
          <w:sz w:val="20"/>
        </w:rPr>
        <w:t>combustibil</w:t>
      </w:r>
      <w:proofErr w:type="spellEnd"/>
    </w:p>
    <w:p w14:paraId="7F071834" w14:textId="77777777" w:rsidR="009935A7" w:rsidRDefault="009935A7" w:rsidP="00E55478">
      <w:pPr>
        <w:widowControl w:val="0"/>
        <w:autoSpaceDE w:val="0"/>
        <w:autoSpaceDN w:val="0"/>
        <w:adjustRightInd w:val="0"/>
        <w:rPr>
          <w:lang w:val="ro-RO"/>
        </w:rPr>
      </w:pPr>
    </w:p>
    <w:p w14:paraId="4E386F9C" w14:textId="77777777" w:rsidR="00E55478" w:rsidRPr="0064222B" w:rsidRDefault="009935A7" w:rsidP="00E55478">
      <w:pPr>
        <w:widowControl w:val="0"/>
        <w:autoSpaceDE w:val="0"/>
        <w:autoSpaceDN w:val="0"/>
        <w:adjustRightInd w:val="0"/>
        <w:rPr>
          <w:lang w:val="ro-RO"/>
        </w:rPr>
      </w:pPr>
      <w:r>
        <w:rPr>
          <w:lang w:val="ro-RO"/>
        </w:rPr>
        <w:t xml:space="preserve">2. </w:t>
      </w:r>
      <w:r w:rsidR="00E55478" w:rsidRPr="0064222B">
        <w:rPr>
          <w:lang w:val="ro-RO"/>
        </w:rPr>
        <w:t xml:space="preserve">La data de 28.01.2018, se achiziționează de la LIDL DISCOUNT S.R.L. alimente în valoare de 172.56 lei + T.V.A. 9%, primind o reducere de 80,82 lei, conform facturii, achiziția fiind prezentată în </w:t>
      </w:r>
      <w:r w:rsidR="00E55478" w:rsidRPr="0064222B">
        <w:rPr>
          <w:b/>
          <w:lang w:val="ro-RO"/>
        </w:rPr>
        <w:t>Figura 3.6.</w:t>
      </w:r>
      <w:r w:rsidR="00E55478" w:rsidRPr="0064222B">
        <w:rPr>
          <w:lang w:val="ro-RO"/>
        </w:rPr>
        <w:t xml:space="preserve">. Materia primă a fost recepționată, nota de recepție și constatare de diferențe fiind evidențiată în </w:t>
      </w:r>
      <w:r w:rsidR="00E55478" w:rsidRPr="0064222B">
        <w:rPr>
          <w:b/>
          <w:lang w:val="ro-RO"/>
        </w:rPr>
        <w:t>Figura 3.7.</w:t>
      </w:r>
      <w:r w:rsidR="00E55478" w:rsidRPr="0064222B">
        <w:rPr>
          <w:lang w:val="ro-RO"/>
        </w:rPr>
        <w:t>.</w:t>
      </w:r>
    </w:p>
    <w:p w14:paraId="661EA317" w14:textId="77777777" w:rsidR="00E55478" w:rsidRPr="0064222B" w:rsidRDefault="00E55478" w:rsidP="00E55478">
      <w:pPr>
        <w:rPr>
          <w:lang w:val="ro-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5"/>
        <w:gridCol w:w="501"/>
        <w:gridCol w:w="3507"/>
        <w:gridCol w:w="1559"/>
      </w:tblGrid>
      <w:tr w:rsidR="00E55478" w:rsidRPr="0064222B" w14:paraId="6ECEDEF6" w14:textId="77777777" w:rsidTr="00031DE7">
        <w:tc>
          <w:tcPr>
            <w:tcW w:w="3505" w:type="dxa"/>
          </w:tcPr>
          <w:p w14:paraId="40638704" w14:textId="77777777" w:rsidR="00E55478" w:rsidRPr="0064222B" w:rsidRDefault="00E55478" w:rsidP="00031DE7">
            <w:pPr>
              <w:jc w:val="center"/>
              <w:rPr>
                <w:b/>
                <w:lang w:val="ro-RO"/>
              </w:rPr>
            </w:pPr>
            <w:r w:rsidRPr="0064222B">
              <w:rPr>
                <w:b/>
                <w:lang w:val="ro-RO"/>
              </w:rPr>
              <w:t>%</w:t>
            </w:r>
          </w:p>
          <w:p w14:paraId="453F803E" w14:textId="77777777" w:rsidR="00E55478" w:rsidRPr="0064222B" w:rsidRDefault="00E55478" w:rsidP="00031DE7">
            <w:pPr>
              <w:jc w:val="center"/>
              <w:rPr>
                <w:lang w:val="ro-RO"/>
              </w:rPr>
            </w:pPr>
            <w:r w:rsidRPr="0064222B">
              <w:rPr>
                <w:b/>
                <w:lang w:val="ro-RO"/>
              </w:rPr>
              <w:t>301</w:t>
            </w:r>
            <w:r w:rsidRPr="0064222B">
              <w:rPr>
                <w:lang w:val="ro-RO"/>
              </w:rPr>
              <w:t xml:space="preserve"> „Materii prime”</w:t>
            </w:r>
          </w:p>
          <w:p w14:paraId="3027918F" w14:textId="77777777" w:rsidR="00E55478" w:rsidRPr="0064222B" w:rsidRDefault="00E55478" w:rsidP="00031DE7">
            <w:pPr>
              <w:jc w:val="center"/>
              <w:rPr>
                <w:lang w:val="ro-RO"/>
              </w:rPr>
            </w:pPr>
            <w:r w:rsidRPr="0064222B">
              <w:rPr>
                <w:b/>
                <w:lang w:val="ro-RO"/>
              </w:rPr>
              <w:t>4426</w:t>
            </w:r>
            <w:r w:rsidRPr="0064222B">
              <w:rPr>
                <w:lang w:val="ro-RO"/>
              </w:rPr>
              <w:t xml:space="preserve"> „TVA deductibilă”</w:t>
            </w:r>
          </w:p>
        </w:tc>
        <w:tc>
          <w:tcPr>
            <w:tcW w:w="501" w:type="dxa"/>
          </w:tcPr>
          <w:p w14:paraId="7907D5EA" w14:textId="77777777" w:rsidR="00E55478" w:rsidRPr="0064222B" w:rsidRDefault="00E55478" w:rsidP="00031DE7">
            <w:pPr>
              <w:jc w:val="center"/>
              <w:rPr>
                <w:lang w:val="ro-RO"/>
              </w:rPr>
            </w:pPr>
            <w:r w:rsidRPr="0064222B">
              <w:rPr>
                <w:lang w:val="ro-RO"/>
              </w:rPr>
              <w:t>=</w:t>
            </w:r>
          </w:p>
        </w:tc>
        <w:tc>
          <w:tcPr>
            <w:tcW w:w="3507" w:type="dxa"/>
          </w:tcPr>
          <w:p w14:paraId="3CA67056" w14:textId="77777777" w:rsidR="00E55478" w:rsidRPr="0064222B" w:rsidRDefault="00E55478" w:rsidP="00031DE7">
            <w:pPr>
              <w:jc w:val="center"/>
              <w:rPr>
                <w:lang w:val="ro-RO"/>
              </w:rPr>
            </w:pPr>
            <w:r w:rsidRPr="0064222B">
              <w:rPr>
                <w:b/>
                <w:lang w:val="ro-RO"/>
              </w:rPr>
              <w:t>401</w:t>
            </w:r>
            <w:r w:rsidRPr="0064222B">
              <w:rPr>
                <w:lang w:val="ro-RO"/>
              </w:rPr>
              <w:t xml:space="preserve"> „Furnizori”</w:t>
            </w:r>
          </w:p>
        </w:tc>
        <w:tc>
          <w:tcPr>
            <w:tcW w:w="1559" w:type="dxa"/>
          </w:tcPr>
          <w:p w14:paraId="583076AC" w14:textId="77777777" w:rsidR="00E55478" w:rsidRPr="0064222B" w:rsidRDefault="00E55478" w:rsidP="00031DE7">
            <w:pPr>
              <w:widowControl w:val="0"/>
              <w:autoSpaceDE w:val="0"/>
              <w:autoSpaceDN w:val="0"/>
              <w:adjustRightInd w:val="0"/>
              <w:jc w:val="right"/>
              <w:rPr>
                <w:rFonts w:eastAsia="Calibri"/>
                <w:b/>
                <w:u w:val="single"/>
                <w:lang w:val="ro-RO"/>
              </w:rPr>
            </w:pPr>
            <w:r w:rsidRPr="0064222B">
              <w:rPr>
                <w:rFonts w:eastAsia="Calibri"/>
                <w:b/>
                <w:u w:val="single"/>
                <w:lang w:val="ro-RO"/>
              </w:rPr>
              <w:t>180,82 lei</w:t>
            </w:r>
          </w:p>
          <w:p w14:paraId="56457FBF" w14:textId="77777777" w:rsidR="00E55478" w:rsidRPr="0064222B" w:rsidRDefault="00E55478" w:rsidP="00031DE7">
            <w:pPr>
              <w:jc w:val="right"/>
              <w:rPr>
                <w:lang w:val="ro-RO"/>
              </w:rPr>
            </w:pPr>
            <w:r w:rsidRPr="0064222B">
              <w:rPr>
                <w:lang w:val="ro-RO"/>
              </w:rPr>
              <w:t>172,56 lei</w:t>
            </w:r>
          </w:p>
          <w:p w14:paraId="4342A55E" w14:textId="77777777" w:rsidR="00E55478" w:rsidRPr="0064222B" w:rsidRDefault="00E55478" w:rsidP="00031DE7">
            <w:pPr>
              <w:jc w:val="right"/>
              <w:rPr>
                <w:lang w:val="ro-RO"/>
              </w:rPr>
            </w:pPr>
            <w:r w:rsidRPr="0064222B">
              <w:rPr>
                <w:lang w:val="ro-RO"/>
              </w:rPr>
              <w:t>8,26 lei</w:t>
            </w:r>
          </w:p>
        </w:tc>
      </w:tr>
    </w:tbl>
    <w:p w14:paraId="114C7F14" w14:textId="77777777" w:rsidR="00E55478" w:rsidRPr="0064222B" w:rsidRDefault="00E55478" w:rsidP="00E55478">
      <w:pPr>
        <w:rPr>
          <w:lang w:val="ro-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5"/>
        <w:gridCol w:w="501"/>
        <w:gridCol w:w="3507"/>
        <w:gridCol w:w="1559"/>
      </w:tblGrid>
      <w:tr w:rsidR="00E55478" w:rsidRPr="0064222B" w14:paraId="1FB62427" w14:textId="77777777" w:rsidTr="00031DE7">
        <w:trPr>
          <w:trHeight w:val="456"/>
        </w:trPr>
        <w:tc>
          <w:tcPr>
            <w:tcW w:w="3505" w:type="dxa"/>
          </w:tcPr>
          <w:p w14:paraId="3EB3D18C" w14:textId="77777777" w:rsidR="00E55478" w:rsidRPr="0064222B" w:rsidRDefault="00E55478" w:rsidP="00031DE7">
            <w:pPr>
              <w:jc w:val="center"/>
              <w:rPr>
                <w:lang w:val="ro-RO"/>
              </w:rPr>
            </w:pPr>
            <w:r w:rsidRPr="0064222B">
              <w:rPr>
                <w:b/>
                <w:lang w:val="ro-RO"/>
              </w:rPr>
              <w:t>401</w:t>
            </w:r>
            <w:r w:rsidRPr="0064222B">
              <w:rPr>
                <w:lang w:val="ro-RO"/>
              </w:rPr>
              <w:t xml:space="preserve"> „Furnizori”</w:t>
            </w:r>
          </w:p>
        </w:tc>
        <w:tc>
          <w:tcPr>
            <w:tcW w:w="501" w:type="dxa"/>
          </w:tcPr>
          <w:p w14:paraId="137AB2F1" w14:textId="77777777" w:rsidR="00E55478" w:rsidRPr="0064222B" w:rsidRDefault="00E55478" w:rsidP="00031DE7">
            <w:pPr>
              <w:rPr>
                <w:lang w:val="ro-RO"/>
              </w:rPr>
            </w:pPr>
            <w:r w:rsidRPr="0064222B">
              <w:rPr>
                <w:lang w:val="ro-RO"/>
              </w:rPr>
              <w:t xml:space="preserve"> =</w:t>
            </w:r>
          </w:p>
        </w:tc>
        <w:tc>
          <w:tcPr>
            <w:tcW w:w="3507" w:type="dxa"/>
          </w:tcPr>
          <w:p w14:paraId="652F7B2D" w14:textId="77777777" w:rsidR="00E55478" w:rsidRPr="0064222B" w:rsidRDefault="00E55478" w:rsidP="00031DE7">
            <w:pPr>
              <w:jc w:val="center"/>
              <w:rPr>
                <w:lang w:val="ro-RO"/>
              </w:rPr>
            </w:pPr>
            <w:r w:rsidRPr="0064222B">
              <w:rPr>
                <w:b/>
                <w:lang w:val="ro-RO"/>
              </w:rPr>
              <w:t>609</w:t>
            </w:r>
            <w:r w:rsidRPr="0064222B">
              <w:rPr>
                <w:lang w:val="ro-RO"/>
              </w:rPr>
              <w:t xml:space="preserve"> „Reduceri comerciale primite”</w:t>
            </w:r>
          </w:p>
        </w:tc>
        <w:tc>
          <w:tcPr>
            <w:tcW w:w="1559" w:type="dxa"/>
          </w:tcPr>
          <w:p w14:paraId="69954CF4" w14:textId="77777777" w:rsidR="00E55478" w:rsidRPr="0064222B" w:rsidRDefault="00E55478" w:rsidP="00031DE7">
            <w:pPr>
              <w:widowControl w:val="0"/>
              <w:autoSpaceDE w:val="0"/>
              <w:autoSpaceDN w:val="0"/>
              <w:adjustRightInd w:val="0"/>
              <w:jc w:val="right"/>
              <w:rPr>
                <w:rFonts w:eastAsia="Calibri"/>
                <w:b/>
                <w:u w:val="single"/>
                <w:lang w:val="ro-RO"/>
              </w:rPr>
            </w:pPr>
            <w:r w:rsidRPr="0064222B">
              <w:rPr>
                <w:rFonts w:eastAsia="Calibri"/>
                <w:b/>
                <w:u w:val="single"/>
                <w:lang w:val="ro-RO"/>
              </w:rPr>
              <w:t>80,82 lei</w:t>
            </w:r>
          </w:p>
        </w:tc>
      </w:tr>
    </w:tbl>
    <w:p w14:paraId="2995BB25" w14:textId="77777777" w:rsidR="00E55478" w:rsidRPr="0064222B" w:rsidRDefault="00E55478" w:rsidP="00E55478">
      <w:pPr>
        <w:widowControl w:val="0"/>
        <w:autoSpaceDE w:val="0"/>
        <w:autoSpaceDN w:val="0"/>
        <w:adjustRightInd w:val="0"/>
        <w:rPr>
          <w:lang w:val="ro-RO"/>
        </w:rPr>
      </w:pPr>
    </w:p>
    <w:p w14:paraId="70393F26" w14:textId="77777777" w:rsidR="00E55478" w:rsidRPr="0064222B" w:rsidRDefault="00631C35" w:rsidP="00E55478">
      <w:pPr>
        <w:widowControl w:val="0"/>
        <w:autoSpaceDE w:val="0"/>
        <w:autoSpaceDN w:val="0"/>
        <w:adjustRightInd w:val="0"/>
        <w:jc w:val="center"/>
        <w:rPr>
          <w:lang w:val="ro-RO"/>
        </w:rPr>
      </w:pPr>
      <w:r>
        <w:rPr>
          <w:noProof/>
          <w:lang w:val="en-US"/>
        </w:rPr>
        <w:lastRenderedPageBreak/>
        <w:drawing>
          <wp:inline distT="0" distB="0" distL="0" distR="0" wp14:anchorId="1DA02116" wp14:editId="232216EB">
            <wp:extent cx="5838190" cy="4754880"/>
            <wp:effectExtent l="19050" t="19050" r="10160" b="26670"/>
            <wp:docPr id="5" name="Picture 20" descr="Fi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igura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8190" cy="4754880"/>
                    </a:xfrm>
                    <a:prstGeom prst="rect">
                      <a:avLst/>
                    </a:prstGeom>
                    <a:noFill/>
                    <a:ln w="6350" cmpd="sng">
                      <a:solidFill>
                        <a:srgbClr val="000000"/>
                      </a:solidFill>
                      <a:miter lim="800000"/>
                      <a:headEnd/>
                      <a:tailEnd/>
                    </a:ln>
                    <a:effectLst/>
                  </pic:spPr>
                </pic:pic>
              </a:graphicData>
            </a:graphic>
          </wp:inline>
        </w:drawing>
      </w:r>
    </w:p>
    <w:p w14:paraId="5F38844C" w14:textId="77777777" w:rsidR="00E55478" w:rsidRPr="00E55478" w:rsidRDefault="00E55478" w:rsidP="00E55478">
      <w:pPr>
        <w:widowControl w:val="0"/>
        <w:autoSpaceDE w:val="0"/>
        <w:autoSpaceDN w:val="0"/>
        <w:adjustRightInd w:val="0"/>
        <w:jc w:val="center"/>
        <w:rPr>
          <w:sz w:val="22"/>
          <w:szCs w:val="22"/>
          <w:lang w:val="ro-RO"/>
        </w:rPr>
      </w:pPr>
      <w:r w:rsidRPr="00E55478">
        <w:rPr>
          <w:b/>
          <w:sz w:val="22"/>
          <w:szCs w:val="22"/>
          <w:lang w:val="ro-RO"/>
        </w:rPr>
        <w:t>Figura 3.6.</w:t>
      </w:r>
      <w:r w:rsidRPr="00E55478">
        <w:rPr>
          <w:sz w:val="22"/>
          <w:szCs w:val="22"/>
          <w:lang w:val="ro-RO"/>
        </w:rPr>
        <w:t xml:space="preserve"> Achiziție de materii prime</w:t>
      </w:r>
    </w:p>
    <w:p w14:paraId="16383C3E" w14:textId="77777777" w:rsidR="00E55478" w:rsidRPr="0064222B" w:rsidRDefault="00E55478" w:rsidP="00E55478">
      <w:pPr>
        <w:widowControl w:val="0"/>
        <w:autoSpaceDE w:val="0"/>
        <w:autoSpaceDN w:val="0"/>
        <w:adjustRightInd w:val="0"/>
        <w:ind w:firstLine="709"/>
        <w:rPr>
          <w:lang w:val="ro-RO"/>
        </w:rPr>
      </w:pPr>
    </w:p>
    <w:p w14:paraId="2BD2BEC3" w14:textId="77777777" w:rsidR="009E3EBF" w:rsidRDefault="009E3EBF">
      <w:pPr>
        <w:jc w:val="left"/>
        <w:rPr>
          <w:b/>
          <w:caps/>
          <w:sz w:val="28"/>
          <w:lang w:val="ro-RO"/>
        </w:rPr>
      </w:pPr>
      <w:r>
        <w:rPr>
          <w:lang w:val="ro-RO"/>
        </w:rPr>
        <w:br w:type="page"/>
      </w:r>
    </w:p>
    <w:p w14:paraId="78CA3D87" w14:textId="77777777" w:rsidR="009E3EBF" w:rsidRDefault="009E3EBF">
      <w:pPr>
        <w:jc w:val="left"/>
        <w:rPr>
          <w:b/>
          <w:caps/>
          <w:sz w:val="28"/>
          <w:lang w:val="ro-RO"/>
        </w:rPr>
      </w:pPr>
      <w:r>
        <w:rPr>
          <w:lang w:val="ro-RO"/>
        </w:rPr>
        <w:lastRenderedPageBreak/>
        <w:br w:type="page"/>
      </w:r>
    </w:p>
    <w:p w14:paraId="0B0315FD" w14:textId="77777777" w:rsidR="009E3EBF" w:rsidRDefault="009E3EBF">
      <w:pPr>
        <w:jc w:val="left"/>
        <w:rPr>
          <w:b/>
          <w:caps/>
          <w:sz w:val="28"/>
          <w:lang w:val="ro-RO"/>
        </w:rPr>
      </w:pPr>
      <w:r>
        <w:rPr>
          <w:lang w:val="ro-RO"/>
        </w:rPr>
        <w:lastRenderedPageBreak/>
        <w:br w:type="page"/>
      </w:r>
    </w:p>
    <w:p w14:paraId="17405310" w14:textId="77777777" w:rsidR="009E3EBF" w:rsidRDefault="009E3EBF">
      <w:pPr>
        <w:jc w:val="left"/>
        <w:rPr>
          <w:b/>
          <w:caps/>
          <w:sz w:val="28"/>
          <w:lang w:val="ro-RO"/>
        </w:rPr>
      </w:pPr>
      <w:r>
        <w:rPr>
          <w:lang w:val="ro-RO"/>
        </w:rPr>
        <w:lastRenderedPageBreak/>
        <w:br w:type="page"/>
      </w:r>
    </w:p>
    <w:p w14:paraId="5AEB0347" w14:textId="77777777" w:rsidR="009E3EBF" w:rsidRDefault="009E3EBF">
      <w:pPr>
        <w:jc w:val="left"/>
        <w:rPr>
          <w:b/>
          <w:caps/>
          <w:sz w:val="28"/>
          <w:lang w:val="ro-RO"/>
        </w:rPr>
      </w:pPr>
      <w:r>
        <w:rPr>
          <w:lang w:val="ro-RO"/>
        </w:rPr>
        <w:lastRenderedPageBreak/>
        <w:br w:type="page"/>
      </w:r>
    </w:p>
    <w:p w14:paraId="14AAD65E" w14:textId="77777777" w:rsidR="009E3EBF" w:rsidRDefault="009E3EBF">
      <w:pPr>
        <w:jc w:val="left"/>
        <w:rPr>
          <w:b/>
          <w:caps/>
          <w:sz w:val="28"/>
          <w:lang w:val="ro-RO"/>
        </w:rPr>
      </w:pPr>
      <w:r>
        <w:rPr>
          <w:lang w:val="ro-RO"/>
        </w:rPr>
        <w:lastRenderedPageBreak/>
        <w:br w:type="page"/>
      </w:r>
    </w:p>
    <w:p w14:paraId="717F9AAD" w14:textId="77777777" w:rsidR="009E3EBF" w:rsidRDefault="009E3EBF">
      <w:pPr>
        <w:jc w:val="left"/>
        <w:rPr>
          <w:b/>
          <w:caps/>
          <w:sz w:val="28"/>
          <w:lang w:val="ro-RO"/>
        </w:rPr>
      </w:pPr>
      <w:r>
        <w:rPr>
          <w:lang w:val="ro-RO"/>
        </w:rPr>
        <w:lastRenderedPageBreak/>
        <w:br w:type="page"/>
      </w:r>
    </w:p>
    <w:p w14:paraId="72B97BB7" w14:textId="77777777" w:rsidR="009E3EBF" w:rsidRDefault="009E3EBF">
      <w:pPr>
        <w:jc w:val="left"/>
        <w:rPr>
          <w:b/>
          <w:caps/>
          <w:sz w:val="28"/>
          <w:lang w:val="ro-RO"/>
        </w:rPr>
      </w:pPr>
      <w:r>
        <w:rPr>
          <w:lang w:val="ro-RO"/>
        </w:rPr>
        <w:lastRenderedPageBreak/>
        <w:br w:type="page"/>
      </w:r>
    </w:p>
    <w:p w14:paraId="3ED396FA" w14:textId="77777777" w:rsidR="009E3EBF" w:rsidRDefault="009E3EBF">
      <w:pPr>
        <w:jc w:val="left"/>
        <w:rPr>
          <w:b/>
          <w:caps/>
          <w:sz w:val="28"/>
          <w:lang w:val="ro-RO"/>
        </w:rPr>
      </w:pPr>
      <w:r>
        <w:rPr>
          <w:lang w:val="ro-RO"/>
        </w:rPr>
        <w:lastRenderedPageBreak/>
        <w:br w:type="page"/>
      </w:r>
    </w:p>
    <w:p w14:paraId="68B314FC" w14:textId="77777777" w:rsidR="009E3EBF" w:rsidRDefault="009E3EBF">
      <w:pPr>
        <w:jc w:val="left"/>
        <w:rPr>
          <w:b/>
          <w:caps/>
          <w:sz w:val="28"/>
          <w:lang w:val="ro-RO"/>
        </w:rPr>
      </w:pPr>
      <w:r>
        <w:rPr>
          <w:lang w:val="ro-RO"/>
        </w:rPr>
        <w:lastRenderedPageBreak/>
        <w:br w:type="page"/>
      </w:r>
    </w:p>
    <w:p w14:paraId="5B92066E" w14:textId="77777777" w:rsidR="009E3EBF" w:rsidRDefault="009E3EBF">
      <w:pPr>
        <w:jc w:val="left"/>
        <w:rPr>
          <w:b/>
          <w:caps/>
          <w:sz w:val="28"/>
          <w:lang w:val="ro-RO"/>
        </w:rPr>
      </w:pPr>
      <w:r>
        <w:rPr>
          <w:lang w:val="ro-RO"/>
        </w:rPr>
        <w:lastRenderedPageBreak/>
        <w:br w:type="page"/>
      </w:r>
    </w:p>
    <w:p w14:paraId="7F5AAC10" w14:textId="77777777" w:rsidR="009E3EBF" w:rsidRDefault="009E3EBF">
      <w:pPr>
        <w:jc w:val="left"/>
        <w:rPr>
          <w:b/>
          <w:caps/>
          <w:sz w:val="28"/>
          <w:lang w:val="ro-RO"/>
        </w:rPr>
      </w:pPr>
      <w:r>
        <w:rPr>
          <w:lang w:val="ro-RO"/>
        </w:rPr>
        <w:lastRenderedPageBreak/>
        <w:br w:type="page"/>
      </w:r>
    </w:p>
    <w:p w14:paraId="066BC7D5" w14:textId="19BACD47" w:rsidR="00351008" w:rsidRPr="006D09E9" w:rsidRDefault="009E4DDC" w:rsidP="00351008">
      <w:pPr>
        <w:pStyle w:val="Heading1"/>
        <w:rPr>
          <w:lang w:val="ro-RO"/>
        </w:rPr>
      </w:pPr>
      <w:bookmarkStart w:id="30" w:name="_Toc35801806"/>
      <w:r w:rsidRPr="006D09E9">
        <w:rPr>
          <w:lang w:val="ro-RO"/>
        </w:rPr>
        <w:lastRenderedPageBreak/>
        <w:t xml:space="preserve">4. </w:t>
      </w:r>
      <w:r w:rsidR="00351008" w:rsidRPr="006D09E9">
        <w:rPr>
          <w:lang w:val="ro-RO"/>
        </w:rPr>
        <w:t>Concluzii</w:t>
      </w:r>
      <w:bookmarkEnd w:id="30"/>
    </w:p>
    <w:p w14:paraId="6FDDD76B" w14:textId="77777777" w:rsidR="00DA7D24" w:rsidRPr="006D09E9" w:rsidRDefault="00DA7D24" w:rsidP="00DA7D24">
      <w:pPr>
        <w:rPr>
          <w:b/>
          <w:lang w:val="ro-RO"/>
        </w:rPr>
      </w:pPr>
    </w:p>
    <w:p w14:paraId="2C9E280C" w14:textId="77777777" w:rsidR="00DA7D24" w:rsidRPr="007C66C6" w:rsidRDefault="00AF16A8" w:rsidP="00DA7D24">
      <w:pPr>
        <w:rPr>
          <w:color w:val="FF0000"/>
          <w:highlight w:val="lightGray"/>
          <w:lang w:val="ro-RO"/>
        </w:rPr>
      </w:pPr>
      <w:r w:rsidRPr="007C66C6">
        <w:rPr>
          <w:color w:val="FF0000"/>
          <w:highlight w:val="lightGray"/>
          <w:lang w:val="ro-RO"/>
        </w:rPr>
        <w:t>Maxim 1.000 de cuvinte</w:t>
      </w:r>
    </w:p>
    <w:p w14:paraId="4A7317B8" w14:textId="5AB244C2" w:rsidR="00AF16A8" w:rsidRPr="007C66C6" w:rsidRDefault="00AF16A8" w:rsidP="00DA7D24">
      <w:pPr>
        <w:rPr>
          <w:color w:val="FF0000"/>
          <w:highlight w:val="lightGray"/>
          <w:lang w:val="ro-RO"/>
        </w:rPr>
      </w:pPr>
      <w:r w:rsidRPr="007C66C6">
        <w:rPr>
          <w:color w:val="FF0000"/>
          <w:highlight w:val="lightGray"/>
          <w:lang w:val="ro-RO"/>
        </w:rPr>
        <w:t xml:space="preserve">Începe pe pagină </w:t>
      </w:r>
      <w:r w:rsidR="007A3647" w:rsidRPr="007C66C6">
        <w:rPr>
          <w:color w:val="FF0000"/>
          <w:spacing w:val="-4"/>
          <w:highlight w:val="lightGray"/>
          <w:lang w:val="ro-RO"/>
        </w:rPr>
        <w:t>impară</w:t>
      </w:r>
      <w:r w:rsidR="00EA759B" w:rsidRPr="007C66C6">
        <w:rPr>
          <w:color w:val="FF0000"/>
          <w:highlight w:val="lightGray"/>
          <w:lang w:val="ro-RO"/>
        </w:rPr>
        <w:t>.</w:t>
      </w:r>
    </w:p>
    <w:p w14:paraId="24CC77DB" w14:textId="77777777" w:rsidR="007C66C6" w:rsidRPr="007C66C6" w:rsidRDefault="007C66C6" w:rsidP="007C66C6">
      <w:pPr>
        <w:spacing w:line="276" w:lineRule="auto"/>
        <w:rPr>
          <w:rFonts w:eastAsia="Calibri"/>
          <w:color w:val="FF0000"/>
          <w:highlight w:val="lightGray"/>
        </w:rPr>
      </w:pPr>
      <w:proofErr w:type="spellStart"/>
      <w:r w:rsidRPr="007C66C6">
        <w:rPr>
          <w:rFonts w:eastAsia="Calibri"/>
          <w:color w:val="FF0000"/>
          <w:highlight w:val="lightGray"/>
        </w:rPr>
        <w:t>Conţinutul</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secțiunii</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trebuie</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să</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răspundă</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următoarelor</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întrebări</w:t>
      </w:r>
      <w:proofErr w:type="spellEnd"/>
      <w:r w:rsidRPr="007C66C6">
        <w:rPr>
          <w:rFonts w:eastAsia="Calibri"/>
          <w:color w:val="FF0000"/>
          <w:highlight w:val="lightGray"/>
        </w:rPr>
        <w:t>:</w:t>
      </w:r>
    </w:p>
    <w:p w14:paraId="531ED1DE" w14:textId="77777777" w:rsidR="007C66C6" w:rsidRPr="007C66C6" w:rsidRDefault="007C66C6" w:rsidP="007C66C6">
      <w:pPr>
        <w:numPr>
          <w:ilvl w:val="0"/>
          <w:numId w:val="3"/>
        </w:numPr>
        <w:spacing w:line="276" w:lineRule="auto"/>
        <w:ind w:left="720"/>
        <w:rPr>
          <w:rFonts w:eastAsia="Calibri"/>
          <w:color w:val="FF0000"/>
          <w:highlight w:val="lightGray"/>
        </w:rPr>
      </w:pPr>
      <w:r w:rsidRPr="007C66C6">
        <w:rPr>
          <w:rFonts w:eastAsia="Calibri"/>
          <w:color w:val="FF0000"/>
          <w:highlight w:val="lightGray"/>
        </w:rPr>
        <w:t xml:space="preserve">Care sunt </w:t>
      </w:r>
      <w:proofErr w:type="spellStart"/>
      <w:r w:rsidRPr="007C66C6">
        <w:rPr>
          <w:rFonts w:eastAsia="Calibri"/>
          <w:color w:val="FF0000"/>
          <w:highlight w:val="lightGray"/>
        </w:rPr>
        <w:t>asemănările</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şi</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deosebirile</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dintre</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rezultatele</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proprii</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şi</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rezultatele</w:t>
      </w:r>
      <w:proofErr w:type="spellEnd"/>
      <w:r w:rsidRPr="007C66C6">
        <w:rPr>
          <w:rFonts w:eastAsia="Calibri"/>
          <w:color w:val="FF0000"/>
          <w:highlight w:val="lightGray"/>
        </w:rPr>
        <w:t xml:space="preserve"> din </w:t>
      </w:r>
      <w:proofErr w:type="spellStart"/>
      <w:r w:rsidRPr="007C66C6">
        <w:rPr>
          <w:rFonts w:eastAsia="Calibri"/>
          <w:color w:val="FF0000"/>
          <w:highlight w:val="lightGray"/>
        </w:rPr>
        <w:t>literatura</w:t>
      </w:r>
      <w:proofErr w:type="spellEnd"/>
      <w:r w:rsidRPr="007C66C6">
        <w:rPr>
          <w:rFonts w:eastAsia="Calibri"/>
          <w:color w:val="FF0000"/>
          <w:highlight w:val="lightGray"/>
        </w:rPr>
        <w:t xml:space="preserve"> de </w:t>
      </w:r>
      <w:proofErr w:type="spellStart"/>
      <w:r w:rsidRPr="007C66C6">
        <w:rPr>
          <w:rFonts w:eastAsia="Calibri"/>
          <w:color w:val="FF0000"/>
          <w:highlight w:val="lightGray"/>
        </w:rPr>
        <w:t>specialitate</w:t>
      </w:r>
      <w:proofErr w:type="spellEnd"/>
      <w:r w:rsidRPr="007C66C6">
        <w:rPr>
          <w:rFonts w:eastAsia="Calibri"/>
          <w:color w:val="FF0000"/>
          <w:highlight w:val="lightGray"/>
        </w:rPr>
        <w:t>?</w:t>
      </w:r>
    </w:p>
    <w:p w14:paraId="60660C29" w14:textId="77777777" w:rsidR="007C66C6" w:rsidRPr="007C66C6" w:rsidRDefault="007C66C6" w:rsidP="007C66C6">
      <w:pPr>
        <w:numPr>
          <w:ilvl w:val="0"/>
          <w:numId w:val="3"/>
        </w:numPr>
        <w:spacing w:line="276" w:lineRule="auto"/>
        <w:ind w:left="720"/>
        <w:rPr>
          <w:rFonts w:eastAsia="Calibri"/>
          <w:color w:val="FF0000"/>
          <w:highlight w:val="lightGray"/>
        </w:rPr>
      </w:pPr>
      <w:r w:rsidRPr="007C66C6">
        <w:rPr>
          <w:rFonts w:eastAsia="Calibri"/>
          <w:color w:val="FF0000"/>
          <w:highlight w:val="lightGray"/>
        </w:rPr>
        <w:t xml:space="preserve">Sunt </w:t>
      </w:r>
      <w:proofErr w:type="spellStart"/>
      <w:r w:rsidRPr="007C66C6">
        <w:rPr>
          <w:rFonts w:eastAsia="Calibri"/>
          <w:color w:val="FF0000"/>
          <w:highlight w:val="lightGray"/>
        </w:rPr>
        <w:t>în</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concordanță</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rezultatele</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obţinute</w:t>
      </w:r>
      <w:proofErr w:type="spellEnd"/>
      <w:r w:rsidRPr="007C66C6">
        <w:rPr>
          <w:rFonts w:eastAsia="Calibri"/>
          <w:color w:val="FF0000"/>
          <w:highlight w:val="lightGray"/>
        </w:rPr>
        <w:t xml:space="preserve"> cu </w:t>
      </w:r>
      <w:proofErr w:type="spellStart"/>
      <w:r w:rsidRPr="007C66C6">
        <w:rPr>
          <w:rFonts w:eastAsia="Calibri"/>
          <w:color w:val="FF0000"/>
          <w:highlight w:val="lightGray"/>
        </w:rPr>
        <w:t>teoria</w:t>
      </w:r>
      <w:proofErr w:type="spellEnd"/>
      <w:r w:rsidRPr="007C66C6">
        <w:rPr>
          <w:rFonts w:eastAsia="Calibri"/>
          <w:color w:val="FF0000"/>
          <w:highlight w:val="lightGray"/>
        </w:rPr>
        <w:t xml:space="preserve"> din </w:t>
      </w:r>
      <w:proofErr w:type="spellStart"/>
      <w:r w:rsidRPr="007C66C6">
        <w:rPr>
          <w:rFonts w:eastAsia="Calibri"/>
          <w:color w:val="FF0000"/>
          <w:highlight w:val="lightGray"/>
        </w:rPr>
        <w:t>literatura</w:t>
      </w:r>
      <w:proofErr w:type="spellEnd"/>
      <w:r w:rsidRPr="007C66C6">
        <w:rPr>
          <w:rFonts w:eastAsia="Calibri"/>
          <w:color w:val="FF0000"/>
          <w:highlight w:val="lightGray"/>
        </w:rPr>
        <w:t xml:space="preserve"> de </w:t>
      </w:r>
      <w:proofErr w:type="spellStart"/>
      <w:r w:rsidRPr="007C66C6">
        <w:rPr>
          <w:rFonts w:eastAsia="Calibri"/>
          <w:color w:val="FF0000"/>
          <w:highlight w:val="lightGray"/>
        </w:rPr>
        <w:t>specialitate</w:t>
      </w:r>
      <w:proofErr w:type="spellEnd"/>
      <w:r w:rsidRPr="007C66C6">
        <w:rPr>
          <w:rFonts w:eastAsia="Calibri"/>
          <w:color w:val="FF0000"/>
          <w:highlight w:val="lightGray"/>
        </w:rPr>
        <w:t>?</w:t>
      </w:r>
    </w:p>
    <w:p w14:paraId="45ED6AEB" w14:textId="77777777" w:rsidR="007C66C6" w:rsidRPr="007C66C6" w:rsidRDefault="007C66C6" w:rsidP="007C66C6">
      <w:pPr>
        <w:numPr>
          <w:ilvl w:val="0"/>
          <w:numId w:val="3"/>
        </w:numPr>
        <w:spacing w:line="276" w:lineRule="auto"/>
        <w:ind w:left="720"/>
        <w:rPr>
          <w:rFonts w:eastAsia="Calibri"/>
          <w:color w:val="FF0000"/>
          <w:highlight w:val="lightGray"/>
        </w:rPr>
      </w:pPr>
      <w:r w:rsidRPr="007C66C6">
        <w:rPr>
          <w:rFonts w:eastAsia="Calibri"/>
          <w:color w:val="FF0000"/>
          <w:highlight w:val="lightGray"/>
        </w:rPr>
        <w:t xml:space="preserve">Care sunt </w:t>
      </w:r>
      <w:proofErr w:type="spellStart"/>
      <w:r w:rsidRPr="007C66C6">
        <w:rPr>
          <w:rFonts w:eastAsia="Calibri"/>
          <w:color w:val="FF0000"/>
          <w:highlight w:val="lightGray"/>
        </w:rPr>
        <w:t>posibilele</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noi</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direcţii</w:t>
      </w:r>
      <w:proofErr w:type="spellEnd"/>
      <w:r w:rsidRPr="007C66C6">
        <w:rPr>
          <w:rFonts w:eastAsia="Calibri"/>
          <w:color w:val="FF0000"/>
          <w:highlight w:val="lightGray"/>
        </w:rPr>
        <w:t xml:space="preserve"> de </w:t>
      </w:r>
      <w:proofErr w:type="spellStart"/>
      <w:r w:rsidRPr="007C66C6">
        <w:rPr>
          <w:rFonts w:eastAsia="Calibri"/>
          <w:color w:val="FF0000"/>
          <w:highlight w:val="lightGray"/>
        </w:rPr>
        <w:t>cercetare</w:t>
      </w:r>
      <w:proofErr w:type="spellEnd"/>
      <w:r w:rsidRPr="007C66C6">
        <w:rPr>
          <w:rFonts w:eastAsia="Calibri"/>
          <w:color w:val="FF0000"/>
          <w:highlight w:val="lightGray"/>
        </w:rPr>
        <w:t>?</w:t>
      </w:r>
    </w:p>
    <w:p w14:paraId="0404B2AE" w14:textId="77777777" w:rsidR="007C66C6" w:rsidRPr="006D09E9" w:rsidRDefault="007C66C6" w:rsidP="00DA7D24">
      <w:pPr>
        <w:rPr>
          <w:color w:val="FF0000"/>
          <w:lang w:val="ro-RO"/>
        </w:rPr>
      </w:pPr>
    </w:p>
    <w:p w14:paraId="3C61D2FF" w14:textId="77777777" w:rsidR="00AF16A8" w:rsidRPr="006D09E9" w:rsidRDefault="00AF16A8" w:rsidP="00DA7D24">
      <w:pPr>
        <w:rPr>
          <w:lang w:val="ro-RO"/>
        </w:rPr>
      </w:pPr>
    </w:p>
    <w:p w14:paraId="0FE862B9" w14:textId="77777777" w:rsidR="00AF16A8" w:rsidRPr="006D09E9" w:rsidRDefault="00AF16A8" w:rsidP="00DA7D24">
      <w:pPr>
        <w:rPr>
          <w:lang w:val="ro-RO"/>
        </w:rPr>
      </w:pPr>
    </w:p>
    <w:p w14:paraId="45DA4FC2" w14:textId="77777777" w:rsidR="009E3EBF" w:rsidRDefault="009E6F57">
      <w:pPr>
        <w:jc w:val="left"/>
        <w:rPr>
          <w:b/>
          <w:caps/>
          <w:sz w:val="28"/>
          <w:lang w:val="ro-RO"/>
        </w:rPr>
      </w:pPr>
      <w:r w:rsidRPr="006D09E9">
        <w:rPr>
          <w:lang w:val="ro-RO"/>
        </w:rPr>
        <w:br w:type="page"/>
      </w:r>
      <w:bookmarkStart w:id="31" w:name="_Toc35801807"/>
      <w:r w:rsidR="009E3EBF">
        <w:rPr>
          <w:lang w:val="ro-RO"/>
        </w:rPr>
        <w:lastRenderedPageBreak/>
        <w:br w:type="page"/>
      </w:r>
    </w:p>
    <w:p w14:paraId="611FFDC4" w14:textId="4FC14E01" w:rsidR="00351008" w:rsidRPr="006D09E9" w:rsidRDefault="009E4DDC" w:rsidP="009E6F57">
      <w:pPr>
        <w:pStyle w:val="Heading1"/>
        <w:rPr>
          <w:lang w:val="ro-RO"/>
        </w:rPr>
      </w:pPr>
      <w:r w:rsidRPr="006D09E9">
        <w:rPr>
          <w:lang w:val="ro-RO"/>
        </w:rPr>
        <w:lastRenderedPageBreak/>
        <w:t xml:space="preserve">5. </w:t>
      </w:r>
      <w:r w:rsidR="00351008" w:rsidRPr="006D09E9">
        <w:rPr>
          <w:lang w:val="ro-RO"/>
        </w:rPr>
        <w:t>Listă bibliografică</w:t>
      </w:r>
      <w:bookmarkEnd w:id="31"/>
    </w:p>
    <w:p w14:paraId="235728A3" w14:textId="77777777" w:rsidR="00DA7D24" w:rsidRPr="006D09E9" w:rsidRDefault="00DA7D24" w:rsidP="00DA7D24">
      <w:pPr>
        <w:rPr>
          <w:b/>
          <w:lang w:val="ro-RO"/>
        </w:rPr>
      </w:pPr>
    </w:p>
    <w:p w14:paraId="61BEC649" w14:textId="723DC96B" w:rsidR="002428BC" w:rsidRPr="006D09E9" w:rsidRDefault="002428BC" w:rsidP="002428BC">
      <w:pPr>
        <w:rPr>
          <w:color w:val="FF0000"/>
          <w:lang w:val="ro-RO"/>
        </w:rPr>
      </w:pPr>
      <w:r w:rsidRPr="006D09E9">
        <w:rPr>
          <w:color w:val="FF0000"/>
          <w:lang w:val="ro-RO"/>
        </w:rPr>
        <w:t xml:space="preserve">Începe pe pagină </w:t>
      </w:r>
      <w:r w:rsidR="007A3647">
        <w:rPr>
          <w:color w:val="FF0000"/>
          <w:spacing w:val="-4"/>
          <w:lang w:val="ro-RO"/>
        </w:rPr>
        <w:t>impară</w:t>
      </w:r>
      <w:r w:rsidRPr="006D09E9">
        <w:rPr>
          <w:color w:val="FF0000"/>
          <w:lang w:val="ro-RO"/>
        </w:rPr>
        <w:t>.</w:t>
      </w:r>
    </w:p>
    <w:p w14:paraId="6EC9CCE3" w14:textId="77777777" w:rsidR="002428BC" w:rsidRPr="006D09E9" w:rsidRDefault="002428BC" w:rsidP="00DA7D24">
      <w:pPr>
        <w:rPr>
          <w:b/>
          <w:lang w:val="ro-RO"/>
        </w:rPr>
      </w:pPr>
    </w:p>
    <w:p w14:paraId="4EC60FA8" w14:textId="77777777" w:rsidR="00E55478" w:rsidRPr="00E55478" w:rsidRDefault="00E55478" w:rsidP="00E55478">
      <w:pPr>
        <w:autoSpaceDE w:val="0"/>
        <w:autoSpaceDN w:val="0"/>
        <w:adjustRightInd w:val="0"/>
        <w:ind w:firstLine="720"/>
      </w:pPr>
      <w:r w:rsidRPr="00E55478">
        <w:t xml:space="preserve">Sunt </w:t>
      </w:r>
      <w:proofErr w:type="spellStart"/>
      <w:r w:rsidRPr="00E55478">
        <w:t>incluse</w:t>
      </w:r>
      <w:proofErr w:type="spellEnd"/>
      <w:r w:rsidRPr="00E55478">
        <w:t xml:space="preserve"> </w:t>
      </w:r>
      <w:proofErr w:type="spellStart"/>
      <w:r w:rsidRPr="00E55478">
        <w:t>toate</w:t>
      </w:r>
      <w:proofErr w:type="spellEnd"/>
      <w:r w:rsidRPr="00E55478">
        <w:t xml:space="preserve"> </w:t>
      </w:r>
      <w:proofErr w:type="spellStart"/>
      <w:r w:rsidRPr="00E55478">
        <w:t>sursele</w:t>
      </w:r>
      <w:proofErr w:type="spellEnd"/>
      <w:r w:rsidRPr="00E55478">
        <w:t xml:space="preserve"> </w:t>
      </w:r>
      <w:proofErr w:type="spellStart"/>
      <w:r w:rsidRPr="00E55478">
        <w:t>bibliografice</w:t>
      </w:r>
      <w:proofErr w:type="spellEnd"/>
      <w:r w:rsidRPr="00E55478">
        <w:t xml:space="preserve"> </w:t>
      </w:r>
      <w:proofErr w:type="spellStart"/>
      <w:r w:rsidRPr="00E55478">
        <w:t>utilizate</w:t>
      </w:r>
      <w:proofErr w:type="spellEnd"/>
      <w:r w:rsidRPr="00E55478">
        <w:t xml:space="preserve"> de-a </w:t>
      </w:r>
      <w:proofErr w:type="spellStart"/>
      <w:r w:rsidRPr="00E55478">
        <w:t>lungul</w:t>
      </w:r>
      <w:proofErr w:type="spellEnd"/>
      <w:r w:rsidRPr="00E55478">
        <w:t xml:space="preserve"> </w:t>
      </w:r>
      <w:proofErr w:type="spellStart"/>
      <w:r w:rsidRPr="00E55478">
        <w:t>lucrării</w:t>
      </w:r>
      <w:proofErr w:type="spellEnd"/>
      <w:r w:rsidRPr="00E55478">
        <w:t xml:space="preserve">, </w:t>
      </w:r>
      <w:proofErr w:type="spellStart"/>
      <w:r w:rsidRPr="00E55478">
        <w:t>în</w:t>
      </w:r>
      <w:proofErr w:type="spellEnd"/>
      <w:r w:rsidRPr="00E55478">
        <w:t xml:space="preserve"> </w:t>
      </w:r>
      <w:proofErr w:type="spellStart"/>
      <w:r w:rsidRPr="00E55478">
        <w:t>ordinea</w:t>
      </w:r>
      <w:proofErr w:type="spellEnd"/>
      <w:r w:rsidRPr="00E55478">
        <w:t xml:space="preserve"> </w:t>
      </w:r>
      <w:proofErr w:type="spellStart"/>
      <w:r w:rsidRPr="00E55478">
        <w:t>alfabetică</w:t>
      </w:r>
      <w:proofErr w:type="spellEnd"/>
      <w:r w:rsidRPr="00E55478">
        <w:t xml:space="preserve"> a </w:t>
      </w:r>
      <w:proofErr w:type="spellStart"/>
      <w:r w:rsidRPr="00E55478">
        <w:t>numelor</w:t>
      </w:r>
      <w:proofErr w:type="spellEnd"/>
      <w:r w:rsidRPr="00E55478">
        <w:t xml:space="preserve"> </w:t>
      </w:r>
      <w:proofErr w:type="spellStart"/>
      <w:r w:rsidRPr="00E55478">
        <w:t>autorilor</w:t>
      </w:r>
      <w:proofErr w:type="spellEnd"/>
      <w:r w:rsidRPr="00E55478">
        <w:t xml:space="preserve">, </w:t>
      </w:r>
      <w:proofErr w:type="spellStart"/>
      <w:r w:rsidRPr="00E55478">
        <w:t>numerotându</w:t>
      </w:r>
      <w:proofErr w:type="spellEnd"/>
      <w:r w:rsidRPr="00E55478">
        <w:t xml:space="preserve">-se cu </w:t>
      </w:r>
      <w:proofErr w:type="spellStart"/>
      <w:r w:rsidRPr="00E55478">
        <w:t>cifre</w:t>
      </w:r>
      <w:proofErr w:type="spellEnd"/>
      <w:r w:rsidRPr="00E55478">
        <w:t xml:space="preserve"> </w:t>
      </w:r>
      <w:proofErr w:type="spellStart"/>
      <w:r w:rsidRPr="00E55478">
        <w:t>arabe</w:t>
      </w:r>
      <w:proofErr w:type="spellEnd"/>
      <w:r w:rsidRPr="00E55478">
        <w:t xml:space="preserve"> </w:t>
      </w:r>
      <w:proofErr w:type="spellStart"/>
      <w:r w:rsidRPr="00E55478">
        <w:t>urmate</w:t>
      </w:r>
      <w:proofErr w:type="spellEnd"/>
      <w:r w:rsidRPr="00E55478">
        <w:t xml:space="preserve"> de </w:t>
      </w:r>
      <w:proofErr w:type="spellStart"/>
      <w:r w:rsidRPr="00E55478">
        <w:t>punct</w:t>
      </w:r>
      <w:proofErr w:type="spellEnd"/>
      <w:r w:rsidRPr="00E55478">
        <w:t xml:space="preserve">, conform </w:t>
      </w:r>
      <w:proofErr w:type="spellStart"/>
      <w:r w:rsidRPr="00E55478">
        <w:t>structurii</w:t>
      </w:r>
      <w:proofErr w:type="spellEnd"/>
      <w:r w:rsidRPr="00E55478">
        <w:t xml:space="preserve"> </w:t>
      </w:r>
      <w:proofErr w:type="spellStart"/>
      <w:r w:rsidRPr="00E55478">
        <w:t>următoare</w:t>
      </w:r>
      <w:proofErr w:type="spellEnd"/>
      <w:r w:rsidRPr="00E55478">
        <w:t>:</w:t>
      </w:r>
    </w:p>
    <w:p w14:paraId="1F538F27" w14:textId="77777777" w:rsidR="00E55478" w:rsidRPr="00E55478" w:rsidRDefault="00E55478" w:rsidP="00E55478">
      <w:pPr>
        <w:autoSpaceDE w:val="0"/>
        <w:autoSpaceDN w:val="0"/>
        <w:adjustRightInd w:val="0"/>
        <w:ind w:left="720"/>
        <w:rPr>
          <w:bCs w:val="0"/>
          <w:i/>
          <w:lang w:eastAsia="ro-RO"/>
        </w:rPr>
      </w:pPr>
      <w:r w:rsidRPr="00E55478">
        <w:rPr>
          <w:i/>
          <w:lang w:eastAsia="ro-RO"/>
        </w:rPr>
        <w:t xml:space="preserve">a. </w:t>
      </w:r>
      <w:proofErr w:type="spellStart"/>
      <w:r w:rsidRPr="00E55478">
        <w:rPr>
          <w:i/>
          <w:lang w:eastAsia="ro-RO"/>
        </w:rPr>
        <w:t>Cărţi</w:t>
      </w:r>
      <w:proofErr w:type="spellEnd"/>
      <w:r w:rsidRPr="00E55478">
        <w:rPr>
          <w:i/>
          <w:lang w:eastAsia="ro-RO"/>
        </w:rPr>
        <w:t xml:space="preserve"> </w:t>
      </w:r>
      <w:proofErr w:type="spellStart"/>
      <w:r w:rsidRPr="00E55478">
        <w:rPr>
          <w:i/>
          <w:lang w:eastAsia="ro-RO"/>
        </w:rPr>
        <w:t>și</w:t>
      </w:r>
      <w:proofErr w:type="spellEnd"/>
      <w:r w:rsidRPr="00E55478">
        <w:rPr>
          <w:i/>
          <w:lang w:eastAsia="ro-RO"/>
        </w:rPr>
        <w:t xml:space="preserve"> </w:t>
      </w:r>
      <w:proofErr w:type="spellStart"/>
      <w:r w:rsidRPr="00E55478">
        <w:rPr>
          <w:i/>
          <w:lang w:eastAsia="ro-RO"/>
        </w:rPr>
        <w:t>articole</w:t>
      </w:r>
      <w:proofErr w:type="spellEnd"/>
    </w:p>
    <w:p w14:paraId="63A78CF4" w14:textId="77777777" w:rsidR="00E55478" w:rsidRPr="00E55478" w:rsidRDefault="00E55478" w:rsidP="00E55478">
      <w:pPr>
        <w:ind w:left="720"/>
        <w:rPr>
          <w:i/>
          <w:color w:val="000000"/>
          <w:lang w:eastAsia="ro-RO"/>
        </w:rPr>
      </w:pPr>
      <w:r w:rsidRPr="00E55478">
        <w:rPr>
          <w:i/>
          <w:color w:val="000000"/>
          <w:lang w:eastAsia="ro-RO"/>
        </w:rPr>
        <w:t xml:space="preserve">b. </w:t>
      </w:r>
      <w:proofErr w:type="spellStart"/>
      <w:r w:rsidRPr="00E55478">
        <w:rPr>
          <w:i/>
          <w:color w:val="000000"/>
          <w:lang w:eastAsia="ro-RO"/>
        </w:rPr>
        <w:t>Legislație</w:t>
      </w:r>
      <w:proofErr w:type="spellEnd"/>
    </w:p>
    <w:p w14:paraId="2DD758EA" w14:textId="77777777" w:rsidR="00E55478" w:rsidRPr="00E55478" w:rsidRDefault="00E55478" w:rsidP="00E55478">
      <w:pPr>
        <w:autoSpaceDE w:val="0"/>
        <w:autoSpaceDN w:val="0"/>
        <w:adjustRightInd w:val="0"/>
        <w:ind w:firstLine="709"/>
        <w:rPr>
          <w:bCs w:val="0"/>
          <w:i/>
          <w:lang w:eastAsia="ro-RO"/>
        </w:rPr>
      </w:pPr>
      <w:r w:rsidRPr="00E55478">
        <w:rPr>
          <w:i/>
          <w:lang w:eastAsia="ro-RO"/>
        </w:rPr>
        <w:t xml:space="preserve">c. Internet </w:t>
      </w:r>
    </w:p>
    <w:p w14:paraId="397ACE8B" w14:textId="77777777" w:rsidR="00E55478" w:rsidRPr="00E55478" w:rsidRDefault="00E55478" w:rsidP="00E55478">
      <w:pPr>
        <w:jc w:val="left"/>
        <w:rPr>
          <w:rFonts w:eastAsia="Calibri"/>
          <w:bCs w:val="0"/>
          <w:i/>
          <w:lang w:eastAsia="ro-RO"/>
        </w:rPr>
      </w:pPr>
    </w:p>
    <w:p w14:paraId="3752738D" w14:textId="77777777" w:rsidR="00E55478" w:rsidRPr="00E55478" w:rsidRDefault="00E55478" w:rsidP="00E55478">
      <w:pPr>
        <w:autoSpaceDE w:val="0"/>
        <w:autoSpaceDN w:val="0"/>
        <w:adjustRightInd w:val="0"/>
        <w:spacing w:line="276" w:lineRule="auto"/>
        <w:rPr>
          <w:rFonts w:eastAsia="Calibri"/>
          <w:bCs w:val="0"/>
          <w:i/>
          <w:lang w:eastAsia="ro-RO"/>
        </w:rPr>
      </w:pPr>
      <w:r w:rsidRPr="00E55478">
        <w:rPr>
          <w:rFonts w:eastAsia="Calibri"/>
          <w:i/>
          <w:lang w:eastAsia="ro-RO"/>
        </w:rPr>
        <w:t xml:space="preserve">a. </w:t>
      </w:r>
      <w:proofErr w:type="spellStart"/>
      <w:r w:rsidRPr="00E55478">
        <w:rPr>
          <w:rFonts w:eastAsia="Calibri"/>
          <w:i/>
          <w:lang w:eastAsia="ro-RO"/>
        </w:rPr>
        <w:t>Cărţi</w:t>
      </w:r>
      <w:proofErr w:type="spellEnd"/>
    </w:p>
    <w:p w14:paraId="7127C5E1" w14:textId="77777777" w:rsidR="00E55478" w:rsidRPr="00E55478" w:rsidRDefault="00E55478" w:rsidP="00E55478">
      <w:pPr>
        <w:autoSpaceDE w:val="0"/>
        <w:autoSpaceDN w:val="0"/>
        <w:adjustRightInd w:val="0"/>
        <w:spacing w:line="276" w:lineRule="auto"/>
        <w:rPr>
          <w:rFonts w:eastAsia="Calibri"/>
          <w:bCs w:val="0"/>
          <w:i/>
          <w:lang w:eastAsia="ro-RO"/>
        </w:rPr>
      </w:pPr>
      <w:r w:rsidRPr="00E55478">
        <w:rPr>
          <w:rFonts w:eastAsia="Calibri"/>
          <w:i/>
          <w:lang w:eastAsia="ro-RO"/>
        </w:rPr>
        <w:t>(</w:t>
      </w:r>
      <w:proofErr w:type="spellStart"/>
      <w:r w:rsidRPr="00E55478">
        <w:rPr>
          <w:rFonts w:eastAsia="Calibri"/>
          <w:i/>
          <w:lang w:eastAsia="ro-RO"/>
        </w:rPr>
        <w:t>Cuprinde</w:t>
      </w:r>
      <w:proofErr w:type="spellEnd"/>
      <w:r w:rsidRPr="00E55478">
        <w:rPr>
          <w:rFonts w:eastAsia="Calibri"/>
          <w:i/>
          <w:lang w:eastAsia="ro-RO"/>
        </w:rPr>
        <w:t xml:space="preserve">: </w:t>
      </w:r>
      <w:proofErr w:type="spellStart"/>
      <w:r w:rsidRPr="00E55478">
        <w:rPr>
          <w:rFonts w:eastAsia="Calibri"/>
          <w:i/>
          <w:lang w:eastAsia="ro-RO"/>
        </w:rPr>
        <w:t>Cărți</w:t>
      </w:r>
      <w:proofErr w:type="spellEnd"/>
      <w:r w:rsidRPr="00E55478">
        <w:rPr>
          <w:rFonts w:eastAsia="Calibri"/>
          <w:i/>
          <w:lang w:eastAsia="ro-RO"/>
        </w:rPr>
        <w:t xml:space="preserve">, </w:t>
      </w:r>
      <w:proofErr w:type="spellStart"/>
      <w:r w:rsidRPr="00E55478">
        <w:rPr>
          <w:rFonts w:eastAsia="Calibri"/>
          <w:i/>
          <w:lang w:eastAsia="ro-RO"/>
        </w:rPr>
        <w:t>Capitole</w:t>
      </w:r>
      <w:proofErr w:type="spellEnd"/>
      <w:r w:rsidRPr="00E55478">
        <w:rPr>
          <w:rFonts w:eastAsia="Calibri"/>
          <w:i/>
          <w:lang w:eastAsia="ro-RO"/>
        </w:rPr>
        <w:t xml:space="preserve"> </w:t>
      </w:r>
      <w:proofErr w:type="spellStart"/>
      <w:r w:rsidRPr="00E55478">
        <w:rPr>
          <w:rFonts w:eastAsia="Calibri"/>
          <w:i/>
          <w:lang w:eastAsia="ro-RO"/>
        </w:rPr>
        <w:t>sau</w:t>
      </w:r>
      <w:proofErr w:type="spellEnd"/>
      <w:r w:rsidRPr="00E55478">
        <w:rPr>
          <w:rFonts w:eastAsia="Calibri"/>
          <w:i/>
          <w:lang w:eastAsia="ro-RO"/>
        </w:rPr>
        <w:t xml:space="preserve"> </w:t>
      </w:r>
      <w:proofErr w:type="spellStart"/>
      <w:r w:rsidRPr="00E55478">
        <w:rPr>
          <w:rFonts w:eastAsia="Calibri"/>
          <w:i/>
          <w:lang w:eastAsia="ro-RO"/>
        </w:rPr>
        <w:t>articole</w:t>
      </w:r>
      <w:proofErr w:type="spellEnd"/>
      <w:r w:rsidRPr="00E55478">
        <w:rPr>
          <w:rFonts w:eastAsia="Calibri"/>
          <w:i/>
          <w:lang w:eastAsia="ro-RO"/>
        </w:rPr>
        <w:t xml:space="preserve"> </w:t>
      </w:r>
      <w:proofErr w:type="spellStart"/>
      <w:r w:rsidRPr="00E55478">
        <w:rPr>
          <w:rFonts w:eastAsia="Calibri"/>
          <w:i/>
          <w:lang w:eastAsia="ro-RO"/>
        </w:rPr>
        <w:t>în</w:t>
      </w:r>
      <w:proofErr w:type="spellEnd"/>
      <w:r w:rsidRPr="00E55478">
        <w:rPr>
          <w:rFonts w:eastAsia="Calibri"/>
          <w:i/>
          <w:lang w:eastAsia="ro-RO"/>
        </w:rPr>
        <w:t xml:space="preserve"> </w:t>
      </w:r>
      <w:proofErr w:type="spellStart"/>
      <w:r w:rsidRPr="00E55478">
        <w:rPr>
          <w:rFonts w:eastAsia="Calibri"/>
          <w:i/>
          <w:lang w:eastAsia="ro-RO"/>
        </w:rPr>
        <w:t>cărţi</w:t>
      </w:r>
      <w:proofErr w:type="spellEnd"/>
      <w:r w:rsidRPr="00E55478">
        <w:rPr>
          <w:rFonts w:eastAsia="Calibri"/>
          <w:i/>
          <w:lang w:eastAsia="ro-RO"/>
        </w:rPr>
        <w:t xml:space="preserve"> </w:t>
      </w:r>
      <w:proofErr w:type="spellStart"/>
      <w:r w:rsidRPr="00E55478">
        <w:rPr>
          <w:rFonts w:eastAsia="Calibri"/>
          <w:i/>
          <w:lang w:eastAsia="ro-RO"/>
        </w:rPr>
        <w:t>editate</w:t>
      </w:r>
      <w:proofErr w:type="spellEnd"/>
      <w:r w:rsidRPr="00E55478">
        <w:rPr>
          <w:rFonts w:eastAsia="Calibri"/>
          <w:i/>
          <w:lang w:eastAsia="ro-RO"/>
        </w:rPr>
        <w:t xml:space="preserve">, </w:t>
      </w:r>
      <w:proofErr w:type="spellStart"/>
      <w:r w:rsidRPr="00E55478">
        <w:rPr>
          <w:rFonts w:eastAsia="Calibri"/>
          <w:i/>
          <w:lang w:eastAsia="ro-RO"/>
        </w:rPr>
        <w:t>Materiale</w:t>
      </w:r>
      <w:proofErr w:type="spellEnd"/>
      <w:r w:rsidRPr="00E55478">
        <w:rPr>
          <w:rFonts w:eastAsia="Calibri"/>
          <w:i/>
          <w:lang w:eastAsia="ro-RO"/>
        </w:rPr>
        <w:t xml:space="preserve"> </w:t>
      </w:r>
      <w:proofErr w:type="spellStart"/>
      <w:r w:rsidRPr="00E55478">
        <w:rPr>
          <w:rFonts w:eastAsia="Calibri"/>
          <w:i/>
          <w:lang w:eastAsia="ro-RO"/>
        </w:rPr>
        <w:t>traduse</w:t>
      </w:r>
      <w:proofErr w:type="spellEnd"/>
      <w:r w:rsidRPr="00E55478">
        <w:rPr>
          <w:rFonts w:eastAsia="Calibri"/>
          <w:i/>
          <w:lang w:eastAsia="ro-RO"/>
        </w:rPr>
        <w:t xml:space="preserve">, </w:t>
      </w:r>
      <w:proofErr w:type="spellStart"/>
      <w:r w:rsidRPr="00E55478">
        <w:rPr>
          <w:rFonts w:eastAsia="Calibri"/>
          <w:i/>
          <w:lang w:eastAsia="ro-RO"/>
        </w:rPr>
        <w:t>Articole</w:t>
      </w:r>
      <w:proofErr w:type="spellEnd"/>
      <w:r w:rsidRPr="00E55478">
        <w:rPr>
          <w:rFonts w:eastAsia="Calibri"/>
          <w:i/>
          <w:lang w:eastAsia="ro-RO"/>
        </w:rPr>
        <w:t xml:space="preserve">, </w:t>
      </w:r>
      <w:proofErr w:type="spellStart"/>
      <w:r w:rsidRPr="00E55478">
        <w:rPr>
          <w:rFonts w:eastAsia="Calibri"/>
          <w:i/>
          <w:lang w:eastAsia="ro-RO"/>
        </w:rPr>
        <w:t>Articole</w:t>
      </w:r>
      <w:proofErr w:type="spellEnd"/>
      <w:r w:rsidRPr="00E55478">
        <w:rPr>
          <w:rFonts w:eastAsia="Calibri"/>
          <w:i/>
          <w:lang w:eastAsia="ro-RO"/>
        </w:rPr>
        <w:t xml:space="preserve"> tip „Newspaper”, </w:t>
      </w:r>
      <w:proofErr w:type="spellStart"/>
      <w:r w:rsidRPr="00E55478">
        <w:rPr>
          <w:rFonts w:eastAsia="Calibri"/>
          <w:i/>
          <w:lang w:eastAsia="ro-RO"/>
        </w:rPr>
        <w:t>Organisme</w:t>
      </w:r>
      <w:proofErr w:type="spellEnd"/>
      <w:r w:rsidRPr="00E55478">
        <w:rPr>
          <w:rFonts w:eastAsia="Calibri"/>
          <w:i/>
          <w:lang w:eastAsia="ro-RO"/>
        </w:rPr>
        <w:t xml:space="preserve"> </w:t>
      </w:r>
      <w:proofErr w:type="spellStart"/>
      <w:r w:rsidRPr="00E55478">
        <w:rPr>
          <w:rFonts w:eastAsia="Calibri"/>
          <w:i/>
          <w:lang w:eastAsia="ro-RO"/>
        </w:rPr>
        <w:t>şi</w:t>
      </w:r>
      <w:proofErr w:type="spellEnd"/>
      <w:r w:rsidRPr="00E55478">
        <w:rPr>
          <w:rFonts w:eastAsia="Calibri"/>
          <w:i/>
          <w:lang w:eastAsia="ro-RO"/>
        </w:rPr>
        <w:t xml:space="preserve"> </w:t>
      </w:r>
      <w:proofErr w:type="spellStart"/>
      <w:r w:rsidRPr="00E55478">
        <w:rPr>
          <w:rFonts w:eastAsia="Calibri"/>
          <w:i/>
          <w:lang w:eastAsia="ro-RO"/>
        </w:rPr>
        <w:t>organizaţii</w:t>
      </w:r>
      <w:proofErr w:type="spellEnd"/>
      <w:r w:rsidRPr="00E55478">
        <w:rPr>
          <w:rFonts w:eastAsia="Calibri"/>
          <w:i/>
          <w:lang w:eastAsia="ro-RO"/>
        </w:rPr>
        <w:t xml:space="preserve">, </w:t>
      </w:r>
      <w:proofErr w:type="spellStart"/>
      <w:r w:rsidRPr="00E55478">
        <w:rPr>
          <w:rFonts w:eastAsia="Calibri"/>
          <w:i/>
          <w:lang w:eastAsia="ro-RO"/>
        </w:rPr>
        <w:t>Articole</w:t>
      </w:r>
      <w:proofErr w:type="spellEnd"/>
      <w:r w:rsidRPr="00E55478">
        <w:rPr>
          <w:rFonts w:eastAsia="Calibri"/>
          <w:i/>
          <w:lang w:eastAsia="ro-RO"/>
        </w:rPr>
        <w:t xml:space="preserve"> </w:t>
      </w:r>
      <w:proofErr w:type="spellStart"/>
      <w:r w:rsidRPr="00E55478">
        <w:rPr>
          <w:rFonts w:eastAsia="Calibri"/>
          <w:i/>
          <w:lang w:eastAsia="ro-RO"/>
        </w:rPr>
        <w:t>electronice</w:t>
      </w:r>
      <w:proofErr w:type="spellEnd"/>
      <w:r w:rsidRPr="00E55478">
        <w:rPr>
          <w:rFonts w:eastAsia="Calibri"/>
          <w:i/>
          <w:lang w:eastAsia="ro-RO"/>
        </w:rPr>
        <w:t xml:space="preserve"> din </w:t>
      </w:r>
      <w:proofErr w:type="spellStart"/>
      <w:r w:rsidRPr="00E55478">
        <w:rPr>
          <w:rFonts w:eastAsia="Calibri"/>
          <w:i/>
          <w:lang w:eastAsia="ro-RO"/>
        </w:rPr>
        <w:t>baze</w:t>
      </w:r>
      <w:proofErr w:type="spellEnd"/>
      <w:r w:rsidRPr="00E55478">
        <w:rPr>
          <w:rFonts w:eastAsia="Calibri"/>
          <w:i/>
          <w:lang w:eastAsia="ro-RO"/>
        </w:rPr>
        <w:t xml:space="preserve"> </w:t>
      </w:r>
      <w:proofErr w:type="spellStart"/>
      <w:r w:rsidRPr="00E55478">
        <w:rPr>
          <w:rFonts w:eastAsia="Calibri"/>
          <w:i/>
          <w:lang w:eastAsia="ro-RO"/>
        </w:rPr>
        <w:t>indexate</w:t>
      </w:r>
      <w:proofErr w:type="spellEnd"/>
      <w:r w:rsidRPr="00E55478">
        <w:rPr>
          <w:rFonts w:eastAsia="Calibri"/>
          <w:i/>
          <w:lang w:eastAsia="ro-RO"/>
        </w:rPr>
        <w:t xml:space="preserve"> (working paper etc.)</w:t>
      </w:r>
    </w:p>
    <w:p w14:paraId="1DDF4AE4" w14:textId="77777777" w:rsidR="00E55478" w:rsidRPr="00E55478" w:rsidRDefault="00E55478" w:rsidP="00E55478">
      <w:pPr>
        <w:autoSpaceDE w:val="0"/>
        <w:autoSpaceDN w:val="0"/>
        <w:adjustRightInd w:val="0"/>
        <w:spacing w:line="276" w:lineRule="auto"/>
        <w:rPr>
          <w:rFonts w:eastAsia="Calibri"/>
          <w:lang w:eastAsia="ro-RO"/>
        </w:rPr>
      </w:pPr>
      <w:proofErr w:type="spellStart"/>
      <w:r w:rsidRPr="00E55478">
        <w:rPr>
          <w:rFonts w:eastAsia="Calibri"/>
          <w:lang w:eastAsia="ro-RO"/>
        </w:rPr>
        <w:t>Exemple</w:t>
      </w:r>
      <w:proofErr w:type="spellEnd"/>
      <w:r w:rsidRPr="00E55478">
        <w:rPr>
          <w:rFonts w:eastAsia="Calibri"/>
          <w:lang w:eastAsia="ro-RO"/>
        </w:rPr>
        <w:t>:</w:t>
      </w:r>
    </w:p>
    <w:p w14:paraId="1A48D3F0" w14:textId="77777777" w:rsidR="00E55478" w:rsidRPr="00E55478" w:rsidRDefault="00E55478" w:rsidP="00E55478">
      <w:pPr>
        <w:autoSpaceDE w:val="0"/>
        <w:autoSpaceDN w:val="0"/>
        <w:adjustRightInd w:val="0"/>
        <w:spacing w:line="276" w:lineRule="auto"/>
        <w:rPr>
          <w:rFonts w:eastAsia="Calibri"/>
          <w:b/>
          <w:lang w:eastAsia="ro-RO"/>
        </w:rPr>
      </w:pPr>
      <w:proofErr w:type="spellStart"/>
      <w:r w:rsidRPr="00E55478">
        <w:rPr>
          <w:b/>
        </w:rPr>
        <w:t>numele</w:t>
      </w:r>
      <w:proofErr w:type="spellEnd"/>
      <w:r w:rsidRPr="00E55478">
        <w:rPr>
          <w:b/>
        </w:rPr>
        <w:t xml:space="preserve">, </w:t>
      </w:r>
      <w:proofErr w:type="spellStart"/>
      <w:r w:rsidRPr="00E55478">
        <w:rPr>
          <w:b/>
        </w:rPr>
        <w:t>prenumele</w:t>
      </w:r>
      <w:proofErr w:type="spellEnd"/>
      <w:r w:rsidRPr="00E55478">
        <w:rPr>
          <w:b/>
        </w:rPr>
        <w:t xml:space="preserve"> </w:t>
      </w:r>
      <w:proofErr w:type="spellStart"/>
      <w:r w:rsidRPr="00E55478">
        <w:rPr>
          <w:b/>
        </w:rPr>
        <w:t>autorului</w:t>
      </w:r>
      <w:proofErr w:type="spellEnd"/>
      <w:r w:rsidRPr="00E55478">
        <w:rPr>
          <w:b/>
        </w:rPr>
        <w:t>, (</w:t>
      </w:r>
      <w:proofErr w:type="spellStart"/>
      <w:r w:rsidRPr="00E55478">
        <w:rPr>
          <w:b/>
        </w:rPr>
        <w:t>anul</w:t>
      </w:r>
      <w:proofErr w:type="spellEnd"/>
      <w:r w:rsidRPr="00E55478">
        <w:rPr>
          <w:b/>
        </w:rPr>
        <w:t xml:space="preserve">), </w:t>
      </w:r>
      <w:proofErr w:type="spellStart"/>
      <w:r w:rsidRPr="00E55478">
        <w:rPr>
          <w:b/>
        </w:rPr>
        <w:t>titlul</w:t>
      </w:r>
      <w:proofErr w:type="spellEnd"/>
      <w:r w:rsidRPr="00E55478">
        <w:rPr>
          <w:b/>
        </w:rPr>
        <w:t xml:space="preserve"> </w:t>
      </w:r>
      <w:proofErr w:type="spellStart"/>
      <w:r w:rsidRPr="00E55478">
        <w:rPr>
          <w:b/>
        </w:rPr>
        <w:t>lucrării</w:t>
      </w:r>
      <w:proofErr w:type="spellEnd"/>
      <w:r w:rsidRPr="00E55478">
        <w:rPr>
          <w:b/>
        </w:rPr>
        <w:t xml:space="preserve">, </w:t>
      </w:r>
      <w:proofErr w:type="spellStart"/>
      <w:r w:rsidRPr="00E55478">
        <w:rPr>
          <w:b/>
        </w:rPr>
        <w:t>Editura</w:t>
      </w:r>
      <w:proofErr w:type="spellEnd"/>
      <w:r w:rsidRPr="00E55478">
        <w:rPr>
          <w:b/>
        </w:rPr>
        <w:t xml:space="preserve">, </w:t>
      </w:r>
      <w:proofErr w:type="spellStart"/>
      <w:r w:rsidRPr="00E55478">
        <w:rPr>
          <w:b/>
        </w:rPr>
        <w:t>localitatea</w:t>
      </w:r>
      <w:proofErr w:type="spellEnd"/>
      <w:r w:rsidRPr="00E55478">
        <w:rPr>
          <w:b/>
        </w:rPr>
        <w:t xml:space="preserve"> </w:t>
      </w:r>
    </w:p>
    <w:p w14:paraId="76F7601F" w14:textId="77777777" w:rsidR="00E55478" w:rsidRPr="00E55478" w:rsidRDefault="00E55478" w:rsidP="00E55478">
      <w:pPr>
        <w:spacing w:line="276" w:lineRule="auto"/>
        <w:rPr>
          <w:rFonts w:eastAsia="Calibri"/>
          <w:lang w:eastAsia="ro-RO"/>
        </w:rPr>
      </w:pPr>
      <w:r w:rsidRPr="00E55478">
        <w:rPr>
          <w:rFonts w:eastAsia="Calibri"/>
          <w:lang w:eastAsia="ro-RO"/>
        </w:rPr>
        <w:t xml:space="preserve">1. Nagy, Cristina Mihaela. </w:t>
      </w:r>
      <w:proofErr w:type="spellStart"/>
      <w:r w:rsidRPr="00E55478">
        <w:rPr>
          <w:rFonts w:eastAsia="Calibri"/>
          <w:lang w:eastAsia="ro-RO"/>
        </w:rPr>
        <w:t>Vasilescu</w:t>
      </w:r>
      <w:proofErr w:type="spellEnd"/>
      <w:r w:rsidRPr="00E55478">
        <w:rPr>
          <w:rFonts w:eastAsia="Calibri"/>
          <w:lang w:eastAsia="ro-RO"/>
        </w:rPr>
        <w:t xml:space="preserve">, Ramona Violeta. (2016).  </w:t>
      </w:r>
      <w:proofErr w:type="spellStart"/>
      <w:r w:rsidRPr="00E55478">
        <w:rPr>
          <w:rFonts w:eastAsia="Calibri"/>
          <w:lang w:eastAsia="ro-RO"/>
        </w:rPr>
        <w:t>Contabilitatea</w:t>
      </w:r>
      <w:proofErr w:type="spellEnd"/>
      <w:r w:rsidRPr="00E55478">
        <w:rPr>
          <w:rFonts w:eastAsia="Calibri"/>
          <w:lang w:eastAsia="ro-RO"/>
        </w:rPr>
        <w:t xml:space="preserve"> pas cu pas cu </w:t>
      </w:r>
      <w:proofErr w:type="spellStart"/>
      <w:r w:rsidRPr="00E55478">
        <w:rPr>
          <w:rFonts w:eastAsia="Calibri"/>
          <w:lang w:eastAsia="ro-RO"/>
        </w:rPr>
        <w:t>ajutorul</w:t>
      </w:r>
      <w:proofErr w:type="spellEnd"/>
      <w:r w:rsidRPr="00E55478">
        <w:rPr>
          <w:rFonts w:eastAsia="Calibri"/>
          <w:lang w:eastAsia="ro-RO"/>
        </w:rPr>
        <w:t xml:space="preserve"> </w:t>
      </w:r>
      <w:proofErr w:type="spellStart"/>
      <w:r w:rsidRPr="00E55478">
        <w:rPr>
          <w:rFonts w:eastAsia="Calibri"/>
          <w:lang w:eastAsia="ro-RO"/>
        </w:rPr>
        <w:t>programului</w:t>
      </w:r>
      <w:proofErr w:type="spellEnd"/>
      <w:r w:rsidRPr="00E55478">
        <w:rPr>
          <w:rFonts w:eastAsia="Calibri"/>
          <w:lang w:eastAsia="ro-RO"/>
        </w:rPr>
        <w:t xml:space="preserve"> SAGA C, </w:t>
      </w:r>
      <w:proofErr w:type="spellStart"/>
      <w:r w:rsidRPr="00E55478">
        <w:rPr>
          <w:rFonts w:eastAsia="Calibri"/>
          <w:lang w:eastAsia="ro-RO"/>
        </w:rPr>
        <w:t>Editura</w:t>
      </w:r>
      <w:proofErr w:type="spellEnd"/>
      <w:r w:rsidRPr="00E55478">
        <w:rPr>
          <w:rFonts w:eastAsia="Calibri"/>
          <w:lang w:eastAsia="ro-RO"/>
        </w:rPr>
        <w:t xml:space="preserve"> </w:t>
      </w:r>
      <w:proofErr w:type="spellStart"/>
      <w:r w:rsidRPr="00E55478">
        <w:rPr>
          <w:rFonts w:eastAsia="Calibri"/>
          <w:lang w:eastAsia="ro-RO"/>
        </w:rPr>
        <w:t>JATEPress</w:t>
      </w:r>
      <w:proofErr w:type="spellEnd"/>
      <w:r w:rsidRPr="00E55478">
        <w:rPr>
          <w:rFonts w:eastAsia="Calibri"/>
          <w:lang w:eastAsia="ro-RO"/>
        </w:rPr>
        <w:t>, Szeged</w:t>
      </w:r>
    </w:p>
    <w:p w14:paraId="0B2F7F79" w14:textId="77777777" w:rsidR="00E55478" w:rsidRPr="00E55478" w:rsidRDefault="00E55478" w:rsidP="00E55478">
      <w:pPr>
        <w:pStyle w:val="FootnoteText"/>
        <w:rPr>
          <w:sz w:val="24"/>
          <w:szCs w:val="24"/>
        </w:rPr>
      </w:pPr>
      <w:r w:rsidRPr="00E55478">
        <w:rPr>
          <w:sz w:val="24"/>
          <w:szCs w:val="24"/>
        </w:rPr>
        <w:t>2. Popovici, Florin-Cornel. Popovici, Florin. Tănase, Costel. (2012). Considerații privind efectul aplicării contravențiilor asupra unităților administrative-teritoriale. Revista Curții de Conturi a României, Nr. 3, luna iunie. Editura C.N. Imprimeria Nationala SA. Pp 52-55</w:t>
      </w:r>
    </w:p>
    <w:p w14:paraId="383A0253" w14:textId="77777777" w:rsidR="00E55478" w:rsidRPr="00E55478" w:rsidRDefault="00E55478" w:rsidP="00E55478">
      <w:pPr>
        <w:pStyle w:val="FootnoteText"/>
        <w:rPr>
          <w:sz w:val="24"/>
          <w:szCs w:val="24"/>
        </w:rPr>
      </w:pPr>
      <w:r w:rsidRPr="00E55478">
        <w:rPr>
          <w:sz w:val="24"/>
          <w:szCs w:val="24"/>
        </w:rPr>
        <w:t>Publicaţii electronice de pe Internet</w:t>
      </w:r>
    </w:p>
    <w:p w14:paraId="2477FAED" w14:textId="77777777" w:rsidR="00E55478" w:rsidRPr="00E55478" w:rsidRDefault="00E55478" w:rsidP="00E55478">
      <w:pPr>
        <w:autoSpaceDE w:val="0"/>
        <w:autoSpaceDN w:val="0"/>
        <w:adjustRightInd w:val="0"/>
        <w:spacing w:line="276" w:lineRule="auto"/>
        <w:rPr>
          <w:rFonts w:eastAsia="Calibri"/>
          <w:b/>
          <w:lang w:eastAsia="ro-RO"/>
        </w:rPr>
      </w:pPr>
      <w:proofErr w:type="spellStart"/>
      <w:r w:rsidRPr="00E55478">
        <w:rPr>
          <w:b/>
        </w:rPr>
        <w:t>numele</w:t>
      </w:r>
      <w:proofErr w:type="spellEnd"/>
      <w:r w:rsidRPr="00E55478">
        <w:rPr>
          <w:b/>
        </w:rPr>
        <w:t xml:space="preserve">, </w:t>
      </w:r>
      <w:proofErr w:type="spellStart"/>
      <w:r w:rsidRPr="00E55478">
        <w:rPr>
          <w:b/>
        </w:rPr>
        <w:t>prenumele</w:t>
      </w:r>
      <w:proofErr w:type="spellEnd"/>
      <w:r w:rsidRPr="00E55478">
        <w:rPr>
          <w:b/>
        </w:rPr>
        <w:t xml:space="preserve"> </w:t>
      </w:r>
      <w:proofErr w:type="spellStart"/>
      <w:r w:rsidRPr="00E55478">
        <w:rPr>
          <w:b/>
        </w:rPr>
        <w:t>autorului</w:t>
      </w:r>
      <w:proofErr w:type="spellEnd"/>
      <w:r w:rsidRPr="00E55478">
        <w:rPr>
          <w:b/>
        </w:rPr>
        <w:t>, (</w:t>
      </w:r>
      <w:proofErr w:type="spellStart"/>
      <w:r w:rsidRPr="00E55478">
        <w:rPr>
          <w:b/>
        </w:rPr>
        <w:t>anul</w:t>
      </w:r>
      <w:proofErr w:type="spellEnd"/>
      <w:r w:rsidRPr="00E55478">
        <w:rPr>
          <w:b/>
        </w:rPr>
        <w:t xml:space="preserve">), </w:t>
      </w:r>
      <w:proofErr w:type="spellStart"/>
      <w:r w:rsidRPr="00E55478">
        <w:rPr>
          <w:b/>
        </w:rPr>
        <w:t>titlul</w:t>
      </w:r>
      <w:proofErr w:type="spellEnd"/>
      <w:r w:rsidRPr="00E55478">
        <w:rPr>
          <w:b/>
        </w:rPr>
        <w:t xml:space="preserve"> </w:t>
      </w:r>
      <w:proofErr w:type="spellStart"/>
      <w:r w:rsidRPr="00E55478">
        <w:rPr>
          <w:b/>
        </w:rPr>
        <w:t>lucrării</w:t>
      </w:r>
      <w:proofErr w:type="spellEnd"/>
      <w:r w:rsidRPr="00E55478">
        <w:rPr>
          <w:b/>
        </w:rPr>
        <w:t xml:space="preserve">, </w:t>
      </w:r>
      <w:proofErr w:type="spellStart"/>
      <w:proofErr w:type="gramStart"/>
      <w:r w:rsidRPr="00E55478">
        <w:rPr>
          <w:b/>
        </w:rPr>
        <w:t>Disponibil</w:t>
      </w:r>
      <w:proofErr w:type="spellEnd"/>
      <w:r w:rsidRPr="00E55478">
        <w:rPr>
          <w:b/>
        </w:rPr>
        <w:t xml:space="preserve">  pe</w:t>
      </w:r>
      <w:proofErr w:type="gramEnd"/>
      <w:r w:rsidRPr="00E55478">
        <w:rPr>
          <w:b/>
        </w:rPr>
        <w:t xml:space="preserve">:  &lt;URL&gt;, </w:t>
      </w:r>
      <w:proofErr w:type="spellStart"/>
      <w:r w:rsidRPr="00E55478">
        <w:rPr>
          <w:b/>
        </w:rPr>
        <w:t>Accesat</w:t>
      </w:r>
      <w:proofErr w:type="spellEnd"/>
      <w:r w:rsidRPr="00E55478">
        <w:rPr>
          <w:b/>
        </w:rPr>
        <w:t xml:space="preserve"> la data de  ZZ.LL.AAAA,. </w:t>
      </w:r>
    </w:p>
    <w:p w14:paraId="29E22898" w14:textId="77777777" w:rsidR="00E55478" w:rsidRPr="00E55478" w:rsidRDefault="00E55478" w:rsidP="00E55478">
      <w:pPr>
        <w:spacing w:line="276" w:lineRule="auto"/>
        <w:rPr>
          <w:rFonts w:eastAsia="Calibri"/>
          <w:lang w:eastAsia="ro-RO"/>
        </w:rPr>
      </w:pPr>
      <w:r w:rsidRPr="00E55478">
        <w:rPr>
          <w:rFonts w:eastAsia="Calibri"/>
          <w:lang w:eastAsia="ro-RO"/>
        </w:rPr>
        <w:t xml:space="preserve">3. </w:t>
      </w:r>
      <w:proofErr w:type="spellStart"/>
      <w:r w:rsidRPr="00E55478">
        <w:rPr>
          <w:rFonts w:eastAsia="Calibri"/>
          <w:lang w:eastAsia="ro-RO"/>
        </w:rPr>
        <w:t>Nistor</w:t>
      </w:r>
      <w:proofErr w:type="spellEnd"/>
      <w:r w:rsidRPr="00E55478">
        <w:rPr>
          <w:rFonts w:eastAsia="Calibri"/>
          <w:lang w:eastAsia="ro-RO"/>
        </w:rPr>
        <w:t>, Flavia (2013) „</w:t>
      </w:r>
      <w:proofErr w:type="spellStart"/>
      <w:r w:rsidRPr="00E55478">
        <w:rPr>
          <w:rFonts w:eastAsia="Calibri"/>
          <w:lang w:eastAsia="ro-RO"/>
        </w:rPr>
        <w:t>Contabilitate</w:t>
      </w:r>
      <w:proofErr w:type="spellEnd"/>
      <w:r w:rsidRPr="00E55478">
        <w:rPr>
          <w:rFonts w:eastAsia="Calibri"/>
          <w:lang w:eastAsia="ro-RO"/>
        </w:rPr>
        <w:t xml:space="preserve"> de </w:t>
      </w:r>
      <w:proofErr w:type="spellStart"/>
      <w:r w:rsidRPr="00E55478">
        <w:rPr>
          <w:rFonts w:eastAsia="Calibri"/>
          <w:lang w:eastAsia="ro-RO"/>
        </w:rPr>
        <w:t>gestiune</w:t>
      </w:r>
      <w:proofErr w:type="spellEnd"/>
      <w:r w:rsidRPr="00E55478">
        <w:rPr>
          <w:rFonts w:eastAsia="Calibri"/>
          <w:lang w:eastAsia="ro-RO"/>
        </w:rPr>
        <w:t xml:space="preserve"> </w:t>
      </w:r>
      <w:proofErr w:type="spellStart"/>
      <w:r w:rsidRPr="00E55478">
        <w:rPr>
          <w:rFonts w:eastAsia="Calibri"/>
          <w:lang w:eastAsia="ro-RO"/>
        </w:rPr>
        <w:t>şi</w:t>
      </w:r>
      <w:proofErr w:type="spellEnd"/>
      <w:r w:rsidRPr="00E55478">
        <w:rPr>
          <w:rFonts w:eastAsia="Calibri"/>
          <w:lang w:eastAsia="ro-RO"/>
        </w:rPr>
        <w:t xml:space="preserve"> </w:t>
      </w:r>
      <w:proofErr w:type="spellStart"/>
      <w:r w:rsidRPr="00E55478">
        <w:rPr>
          <w:rFonts w:eastAsia="Calibri"/>
          <w:lang w:eastAsia="ro-RO"/>
        </w:rPr>
        <w:t>calculaţia</w:t>
      </w:r>
      <w:proofErr w:type="spellEnd"/>
      <w:r w:rsidRPr="00E55478">
        <w:rPr>
          <w:rFonts w:eastAsia="Calibri"/>
          <w:lang w:eastAsia="ro-RO"/>
        </w:rPr>
        <w:t xml:space="preserve"> </w:t>
      </w:r>
      <w:proofErr w:type="spellStart"/>
      <w:r w:rsidRPr="00E55478">
        <w:rPr>
          <w:rFonts w:eastAsia="Calibri"/>
          <w:lang w:eastAsia="ro-RO"/>
        </w:rPr>
        <w:t>costurilor</w:t>
      </w:r>
      <w:proofErr w:type="spellEnd"/>
      <w:r w:rsidRPr="00E55478">
        <w:rPr>
          <w:rFonts w:eastAsia="Calibri"/>
          <w:lang w:eastAsia="ro-RO"/>
        </w:rPr>
        <w:t xml:space="preserve">”. </w:t>
      </w:r>
      <w:proofErr w:type="spellStart"/>
      <w:r w:rsidRPr="00E55478">
        <w:rPr>
          <w:rFonts w:eastAsia="Calibri"/>
          <w:lang w:eastAsia="ro-RO"/>
        </w:rPr>
        <w:t>Suport</w:t>
      </w:r>
      <w:proofErr w:type="spellEnd"/>
      <w:r w:rsidRPr="00E55478">
        <w:rPr>
          <w:rFonts w:eastAsia="Calibri"/>
          <w:lang w:eastAsia="ro-RO"/>
        </w:rPr>
        <w:t xml:space="preserve"> de curs </w:t>
      </w:r>
      <w:proofErr w:type="spellStart"/>
      <w:r w:rsidRPr="00E55478">
        <w:rPr>
          <w:rFonts w:eastAsia="Calibri"/>
          <w:lang w:eastAsia="ro-RO"/>
        </w:rPr>
        <w:t>disponibil</w:t>
      </w:r>
      <w:proofErr w:type="spellEnd"/>
      <w:r w:rsidRPr="00E55478">
        <w:rPr>
          <w:rFonts w:eastAsia="Calibri"/>
          <w:lang w:eastAsia="ro-RO"/>
        </w:rPr>
        <w:t xml:space="preserve"> pe: http://academiacomerciala.ro/cursuri/Management//An%20II/Sem.%20II %20%20Contabil.%20de%20gestiune//Contab.%20gest.pdf, </w:t>
      </w:r>
      <w:proofErr w:type="spellStart"/>
      <w:r w:rsidRPr="00E55478">
        <w:rPr>
          <w:rFonts w:eastAsia="Calibri"/>
          <w:lang w:eastAsia="ro-RO"/>
        </w:rPr>
        <w:t>accesat</w:t>
      </w:r>
      <w:proofErr w:type="spellEnd"/>
      <w:r w:rsidRPr="00E55478">
        <w:rPr>
          <w:rFonts w:eastAsia="Calibri"/>
          <w:lang w:eastAsia="ro-RO"/>
        </w:rPr>
        <w:t xml:space="preserve"> la data de15.10.2019</w:t>
      </w:r>
    </w:p>
    <w:p w14:paraId="643C2888" w14:textId="77777777" w:rsidR="00E55478" w:rsidRPr="00E55478" w:rsidRDefault="00E55478" w:rsidP="00E55478">
      <w:pPr>
        <w:spacing w:line="276" w:lineRule="auto"/>
        <w:rPr>
          <w:rFonts w:eastAsia="Calibri"/>
        </w:rPr>
      </w:pPr>
      <w:r w:rsidRPr="00E55478">
        <w:rPr>
          <w:rFonts w:eastAsia="Calibri"/>
        </w:rPr>
        <w:t xml:space="preserve">4. </w:t>
      </w:r>
      <w:proofErr w:type="spellStart"/>
      <w:r w:rsidRPr="00E55478">
        <w:rPr>
          <w:rFonts w:eastAsia="Calibri"/>
        </w:rPr>
        <w:t>Sabău</w:t>
      </w:r>
      <w:proofErr w:type="spellEnd"/>
      <w:r w:rsidRPr="00E55478">
        <w:rPr>
          <w:rFonts w:eastAsia="Calibri"/>
        </w:rPr>
        <w:t xml:space="preserve">, </w:t>
      </w:r>
      <w:proofErr w:type="spellStart"/>
      <w:r w:rsidRPr="00E55478">
        <w:rPr>
          <w:rFonts w:eastAsia="Calibri"/>
        </w:rPr>
        <w:t>Crăciun</w:t>
      </w:r>
      <w:proofErr w:type="spellEnd"/>
      <w:r w:rsidRPr="00E55478">
        <w:rPr>
          <w:rFonts w:eastAsia="Calibri"/>
        </w:rPr>
        <w:t xml:space="preserve">. </w:t>
      </w:r>
      <w:proofErr w:type="spellStart"/>
      <w:r w:rsidRPr="00E55478">
        <w:rPr>
          <w:rFonts w:eastAsia="Calibri"/>
        </w:rPr>
        <w:t>Trif</w:t>
      </w:r>
      <w:proofErr w:type="spellEnd"/>
      <w:r w:rsidRPr="00E55478">
        <w:rPr>
          <w:rFonts w:eastAsia="Calibri"/>
        </w:rPr>
        <w:t xml:space="preserve">, Viorel, </w:t>
      </w:r>
      <w:proofErr w:type="spellStart"/>
      <w:r w:rsidRPr="00E55478">
        <w:rPr>
          <w:rFonts w:eastAsia="Calibri"/>
        </w:rPr>
        <w:t>Artene</w:t>
      </w:r>
      <w:proofErr w:type="spellEnd"/>
      <w:r w:rsidRPr="00E55478">
        <w:rPr>
          <w:rFonts w:eastAsia="Calibri"/>
        </w:rPr>
        <w:t>, Alin Emanuel, Nagy, Cristina Mihaela (2011) „</w:t>
      </w:r>
      <w:proofErr w:type="spellStart"/>
      <w:r w:rsidRPr="00E55478">
        <w:rPr>
          <w:rFonts w:eastAsia="Calibri"/>
        </w:rPr>
        <w:t>Bazele</w:t>
      </w:r>
      <w:proofErr w:type="spellEnd"/>
      <w:r w:rsidRPr="00E55478">
        <w:rPr>
          <w:rFonts w:eastAsia="Calibri"/>
        </w:rPr>
        <w:t xml:space="preserve"> </w:t>
      </w:r>
      <w:proofErr w:type="spellStart"/>
      <w:r w:rsidRPr="00E55478">
        <w:rPr>
          <w:rFonts w:eastAsia="Calibri"/>
        </w:rPr>
        <w:t>contabilității</w:t>
      </w:r>
      <w:proofErr w:type="spellEnd"/>
      <w:r w:rsidRPr="00E55478">
        <w:rPr>
          <w:rFonts w:eastAsia="Calibri"/>
        </w:rPr>
        <w:t xml:space="preserve">”, </w:t>
      </w:r>
      <w:proofErr w:type="spellStart"/>
      <w:r w:rsidRPr="00E55478">
        <w:rPr>
          <w:rFonts w:eastAsia="Calibri"/>
        </w:rPr>
        <w:t>Editura</w:t>
      </w:r>
      <w:proofErr w:type="spellEnd"/>
      <w:r w:rsidRPr="00E55478">
        <w:rPr>
          <w:rFonts w:eastAsia="Calibri"/>
        </w:rPr>
        <w:t xml:space="preserve"> </w:t>
      </w:r>
      <w:proofErr w:type="spellStart"/>
      <w:r w:rsidRPr="00E55478">
        <w:rPr>
          <w:rFonts w:eastAsia="Calibri"/>
        </w:rPr>
        <w:t>Eurostampa</w:t>
      </w:r>
      <w:proofErr w:type="spellEnd"/>
      <w:r w:rsidRPr="00E55478">
        <w:rPr>
          <w:rFonts w:eastAsia="Calibri"/>
        </w:rPr>
        <w:t xml:space="preserve">, </w:t>
      </w:r>
      <w:proofErr w:type="spellStart"/>
      <w:r w:rsidRPr="00E55478">
        <w:rPr>
          <w:rFonts w:eastAsia="Calibri"/>
        </w:rPr>
        <w:t>Timișoara</w:t>
      </w:r>
      <w:proofErr w:type="spellEnd"/>
      <w:r w:rsidRPr="00E55478">
        <w:rPr>
          <w:rFonts w:eastAsia="Calibri"/>
        </w:rPr>
        <w:t xml:space="preserve"> </w:t>
      </w:r>
    </w:p>
    <w:p w14:paraId="72EBD706" w14:textId="77777777" w:rsidR="00E55478" w:rsidRPr="00E55478" w:rsidRDefault="00E55478" w:rsidP="00E55478">
      <w:pPr>
        <w:spacing w:line="276" w:lineRule="auto"/>
        <w:rPr>
          <w:i/>
          <w:lang w:eastAsia="ro-RO"/>
        </w:rPr>
      </w:pPr>
    </w:p>
    <w:p w14:paraId="5CA4F76A" w14:textId="77777777" w:rsidR="00E55478" w:rsidRPr="00E55478" w:rsidRDefault="00E55478" w:rsidP="00E55478">
      <w:pPr>
        <w:spacing w:line="276" w:lineRule="auto"/>
        <w:rPr>
          <w:i/>
          <w:lang w:eastAsia="ro-RO"/>
        </w:rPr>
      </w:pPr>
      <w:r w:rsidRPr="00E55478">
        <w:rPr>
          <w:i/>
          <w:lang w:eastAsia="ro-RO"/>
        </w:rPr>
        <w:t xml:space="preserve">b. </w:t>
      </w:r>
      <w:proofErr w:type="spellStart"/>
      <w:r w:rsidRPr="00E55478">
        <w:rPr>
          <w:i/>
          <w:lang w:eastAsia="ro-RO"/>
        </w:rPr>
        <w:t>Legislație</w:t>
      </w:r>
      <w:proofErr w:type="spellEnd"/>
    </w:p>
    <w:p w14:paraId="3FB48FA0" w14:textId="77777777" w:rsidR="00E55478" w:rsidRPr="00E55478" w:rsidRDefault="00E55478" w:rsidP="00E55478">
      <w:pPr>
        <w:spacing w:line="276" w:lineRule="auto"/>
        <w:rPr>
          <w:rFonts w:eastAsia="Calibri"/>
          <w:lang w:eastAsia="ro-RO"/>
        </w:rPr>
      </w:pPr>
      <w:r w:rsidRPr="00E55478">
        <w:rPr>
          <w:rFonts w:eastAsia="Calibri"/>
          <w:lang w:eastAsia="ro-RO"/>
        </w:rPr>
        <w:t xml:space="preserve">5. ***, </w:t>
      </w:r>
      <w:proofErr w:type="spellStart"/>
      <w:r w:rsidRPr="00E55478">
        <w:rPr>
          <w:rFonts w:eastAsia="Calibri"/>
          <w:lang w:eastAsia="ro-RO"/>
        </w:rPr>
        <w:t>Ordinul</w:t>
      </w:r>
      <w:proofErr w:type="spellEnd"/>
      <w:r w:rsidRPr="00E55478">
        <w:rPr>
          <w:rFonts w:eastAsia="Calibri"/>
          <w:lang w:eastAsia="ro-RO"/>
        </w:rPr>
        <w:t xml:space="preserve"> nr. 1.802 din 29 </w:t>
      </w:r>
      <w:proofErr w:type="spellStart"/>
      <w:r w:rsidRPr="00E55478">
        <w:rPr>
          <w:rFonts w:eastAsia="Calibri"/>
          <w:lang w:eastAsia="ro-RO"/>
        </w:rPr>
        <w:t>decembrie</w:t>
      </w:r>
      <w:proofErr w:type="spellEnd"/>
      <w:r w:rsidRPr="00E55478">
        <w:rPr>
          <w:rFonts w:eastAsia="Calibri"/>
          <w:lang w:eastAsia="ro-RO"/>
        </w:rPr>
        <w:t xml:space="preserve"> 2014 </w:t>
      </w:r>
      <w:proofErr w:type="spellStart"/>
      <w:r w:rsidRPr="00E55478">
        <w:rPr>
          <w:rFonts w:eastAsia="Calibri"/>
          <w:lang w:eastAsia="ro-RO"/>
        </w:rPr>
        <w:t>pentru</w:t>
      </w:r>
      <w:proofErr w:type="spellEnd"/>
      <w:r w:rsidRPr="00E55478">
        <w:rPr>
          <w:rFonts w:eastAsia="Calibri"/>
          <w:lang w:eastAsia="ro-RO"/>
        </w:rPr>
        <w:t xml:space="preserve"> </w:t>
      </w:r>
      <w:proofErr w:type="spellStart"/>
      <w:r w:rsidRPr="00E55478">
        <w:rPr>
          <w:rFonts w:eastAsia="Calibri"/>
          <w:lang w:eastAsia="ro-RO"/>
        </w:rPr>
        <w:t>aprobarea</w:t>
      </w:r>
      <w:proofErr w:type="spellEnd"/>
      <w:r w:rsidRPr="00E55478">
        <w:rPr>
          <w:rFonts w:eastAsia="Calibri"/>
          <w:lang w:eastAsia="ro-RO"/>
        </w:rPr>
        <w:t xml:space="preserve"> </w:t>
      </w:r>
      <w:proofErr w:type="spellStart"/>
      <w:r w:rsidRPr="00E55478">
        <w:rPr>
          <w:rFonts w:eastAsia="Calibri"/>
          <w:lang w:eastAsia="ro-RO"/>
        </w:rPr>
        <w:t>Reglementărilor</w:t>
      </w:r>
      <w:proofErr w:type="spellEnd"/>
      <w:r w:rsidRPr="00E55478">
        <w:rPr>
          <w:rFonts w:eastAsia="Calibri"/>
          <w:lang w:eastAsia="ro-RO"/>
        </w:rPr>
        <w:t xml:space="preserve"> </w:t>
      </w:r>
      <w:proofErr w:type="spellStart"/>
      <w:r w:rsidRPr="00E55478">
        <w:rPr>
          <w:rFonts w:eastAsia="Calibri"/>
          <w:lang w:eastAsia="ro-RO"/>
        </w:rPr>
        <w:t>contabile</w:t>
      </w:r>
      <w:proofErr w:type="spellEnd"/>
      <w:r w:rsidRPr="00E55478">
        <w:rPr>
          <w:rFonts w:eastAsia="Calibri"/>
          <w:lang w:eastAsia="ro-RO"/>
        </w:rPr>
        <w:t xml:space="preserve"> </w:t>
      </w:r>
      <w:proofErr w:type="spellStart"/>
      <w:r w:rsidRPr="00E55478">
        <w:rPr>
          <w:rFonts w:eastAsia="Calibri"/>
          <w:lang w:eastAsia="ro-RO"/>
        </w:rPr>
        <w:t>privind</w:t>
      </w:r>
      <w:proofErr w:type="spellEnd"/>
      <w:r w:rsidRPr="00E55478">
        <w:rPr>
          <w:rFonts w:eastAsia="Calibri"/>
          <w:lang w:eastAsia="ro-RO"/>
        </w:rPr>
        <w:t xml:space="preserve"> </w:t>
      </w:r>
      <w:proofErr w:type="spellStart"/>
      <w:r w:rsidRPr="00E55478">
        <w:rPr>
          <w:rFonts w:eastAsia="Calibri"/>
          <w:lang w:eastAsia="ro-RO"/>
        </w:rPr>
        <w:t>situaţiile</w:t>
      </w:r>
      <w:proofErr w:type="spellEnd"/>
      <w:r w:rsidRPr="00E55478">
        <w:rPr>
          <w:rFonts w:eastAsia="Calibri"/>
          <w:lang w:eastAsia="ro-RO"/>
        </w:rPr>
        <w:t xml:space="preserve"> </w:t>
      </w:r>
      <w:proofErr w:type="spellStart"/>
      <w:r w:rsidRPr="00E55478">
        <w:rPr>
          <w:rFonts w:eastAsia="Calibri"/>
          <w:lang w:eastAsia="ro-RO"/>
        </w:rPr>
        <w:t>financiare</w:t>
      </w:r>
      <w:proofErr w:type="spellEnd"/>
      <w:r w:rsidRPr="00E55478">
        <w:rPr>
          <w:rFonts w:eastAsia="Calibri"/>
          <w:lang w:eastAsia="ro-RO"/>
        </w:rPr>
        <w:t xml:space="preserve"> </w:t>
      </w:r>
      <w:proofErr w:type="spellStart"/>
      <w:r w:rsidRPr="00E55478">
        <w:rPr>
          <w:rFonts w:eastAsia="Calibri"/>
          <w:lang w:eastAsia="ro-RO"/>
        </w:rPr>
        <w:t>anuale</w:t>
      </w:r>
      <w:proofErr w:type="spellEnd"/>
      <w:r w:rsidRPr="00E55478">
        <w:rPr>
          <w:rFonts w:eastAsia="Calibri"/>
          <w:lang w:eastAsia="ro-RO"/>
        </w:rPr>
        <w:t xml:space="preserve"> </w:t>
      </w:r>
      <w:proofErr w:type="spellStart"/>
      <w:r w:rsidRPr="00E55478">
        <w:rPr>
          <w:rFonts w:eastAsia="Calibri"/>
          <w:lang w:eastAsia="ro-RO"/>
        </w:rPr>
        <w:t>individuale</w:t>
      </w:r>
      <w:proofErr w:type="spellEnd"/>
      <w:r w:rsidRPr="00E55478">
        <w:rPr>
          <w:rFonts w:eastAsia="Calibri"/>
          <w:lang w:eastAsia="ro-RO"/>
        </w:rPr>
        <w:t xml:space="preserve"> </w:t>
      </w:r>
      <w:proofErr w:type="spellStart"/>
      <w:r w:rsidRPr="00E55478">
        <w:rPr>
          <w:rFonts w:eastAsia="Calibri"/>
          <w:lang w:eastAsia="ro-RO"/>
        </w:rPr>
        <w:t>și</w:t>
      </w:r>
      <w:proofErr w:type="spellEnd"/>
      <w:r w:rsidRPr="00E55478">
        <w:rPr>
          <w:rFonts w:eastAsia="Calibri"/>
          <w:lang w:eastAsia="ro-RO"/>
        </w:rPr>
        <w:t xml:space="preserve"> </w:t>
      </w:r>
      <w:proofErr w:type="spellStart"/>
      <w:r w:rsidRPr="00E55478">
        <w:rPr>
          <w:rFonts w:eastAsia="Calibri"/>
          <w:lang w:eastAsia="ro-RO"/>
        </w:rPr>
        <w:t>situaţiile</w:t>
      </w:r>
      <w:proofErr w:type="spellEnd"/>
      <w:r w:rsidRPr="00E55478">
        <w:rPr>
          <w:rFonts w:eastAsia="Calibri"/>
          <w:lang w:eastAsia="ro-RO"/>
        </w:rPr>
        <w:t xml:space="preserve"> </w:t>
      </w:r>
      <w:proofErr w:type="spellStart"/>
      <w:r w:rsidRPr="00E55478">
        <w:rPr>
          <w:rFonts w:eastAsia="Calibri"/>
          <w:lang w:eastAsia="ro-RO"/>
        </w:rPr>
        <w:t>financiare</w:t>
      </w:r>
      <w:proofErr w:type="spellEnd"/>
      <w:r w:rsidRPr="00E55478">
        <w:rPr>
          <w:rFonts w:eastAsia="Calibri"/>
          <w:lang w:eastAsia="ro-RO"/>
        </w:rPr>
        <w:t xml:space="preserve"> </w:t>
      </w:r>
      <w:proofErr w:type="spellStart"/>
      <w:r w:rsidRPr="00E55478">
        <w:rPr>
          <w:rFonts w:eastAsia="Calibri"/>
          <w:lang w:eastAsia="ro-RO"/>
        </w:rPr>
        <w:t>anuale</w:t>
      </w:r>
      <w:proofErr w:type="spellEnd"/>
      <w:r w:rsidRPr="00E55478">
        <w:rPr>
          <w:rFonts w:eastAsia="Calibri"/>
          <w:lang w:eastAsia="ro-RO"/>
        </w:rPr>
        <w:t xml:space="preserve"> consolidate, </w:t>
      </w:r>
      <w:proofErr w:type="spellStart"/>
      <w:r w:rsidRPr="00E55478">
        <w:rPr>
          <w:rFonts w:eastAsia="Calibri"/>
          <w:lang w:eastAsia="ro-RO"/>
        </w:rPr>
        <w:t>actualizat</w:t>
      </w:r>
      <w:proofErr w:type="spellEnd"/>
      <w:r w:rsidRPr="00E55478">
        <w:rPr>
          <w:rFonts w:eastAsia="Calibri"/>
          <w:lang w:eastAsia="ro-RO"/>
        </w:rPr>
        <w:t xml:space="preserve"> 2019</w:t>
      </w:r>
    </w:p>
    <w:p w14:paraId="0CF6B91B" w14:textId="77777777" w:rsidR="00E55478" w:rsidRPr="00E55478" w:rsidRDefault="00E55478" w:rsidP="00E55478">
      <w:pPr>
        <w:spacing w:line="276" w:lineRule="auto"/>
        <w:rPr>
          <w:rFonts w:eastAsia="Calibri"/>
          <w:lang w:eastAsia="ro-RO"/>
        </w:rPr>
      </w:pPr>
      <w:r w:rsidRPr="00E55478">
        <w:rPr>
          <w:rFonts w:eastAsia="Calibri"/>
          <w:lang w:eastAsia="ro-RO"/>
        </w:rPr>
        <w:t xml:space="preserve">6. ***, </w:t>
      </w:r>
      <w:proofErr w:type="spellStart"/>
      <w:r w:rsidRPr="00E55478">
        <w:rPr>
          <w:rFonts w:eastAsia="Calibri"/>
          <w:lang w:eastAsia="ro-RO"/>
        </w:rPr>
        <w:t>Manualul</w:t>
      </w:r>
      <w:proofErr w:type="spellEnd"/>
      <w:r w:rsidRPr="00E55478">
        <w:rPr>
          <w:rFonts w:eastAsia="Calibri"/>
          <w:lang w:eastAsia="ro-RO"/>
        </w:rPr>
        <w:t xml:space="preserve"> de </w:t>
      </w:r>
      <w:proofErr w:type="spellStart"/>
      <w:r w:rsidRPr="00E55478">
        <w:rPr>
          <w:rFonts w:eastAsia="Calibri"/>
          <w:lang w:eastAsia="ro-RO"/>
        </w:rPr>
        <w:t>bune</w:t>
      </w:r>
      <w:proofErr w:type="spellEnd"/>
      <w:r w:rsidRPr="00E55478">
        <w:rPr>
          <w:rFonts w:eastAsia="Calibri"/>
          <w:lang w:eastAsia="ro-RO"/>
        </w:rPr>
        <w:t xml:space="preserve"> </w:t>
      </w:r>
      <w:proofErr w:type="spellStart"/>
      <w:r w:rsidRPr="00E55478">
        <w:rPr>
          <w:rFonts w:eastAsia="Calibri"/>
          <w:lang w:eastAsia="ro-RO"/>
        </w:rPr>
        <w:t>Practici</w:t>
      </w:r>
      <w:proofErr w:type="spellEnd"/>
      <w:r w:rsidRPr="00E55478">
        <w:rPr>
          <w:rFonts w:eastAsia="Calibri"/>
          <w:lang w:eastAsia="ro-RO"/>
        </w:rPr>
        <w:t xml:space="preserve"> </w:t>
      </w:r>
      <w:proofErr w:type="spellStart"/>
      <w:r w:rsidRPr="00E55478">
        <w:rPr>
          <w:rFonts w:eastAsia="Calibri"/>
          <w:lang w:eastAsia="ro-RO"/>
        </w:rPr>
        <w:t>în</w:t>
      </w:r>
      <w:proofErr w:type="spellEnd"/>
      <w:r w:rsidRPr="00E55478">
        <w:rPr>
          <w:rFonts w:eastAsia="Calibri"/>
          <w:lang w:eastAsia="ro-RO"/>
        </w:rPr>
        <w:t xml:space="preserve"> </w:t>
      </w:r>
      <w:proofErr w:type="spellStart"/>
      <w:r w:rsidRPr="00E55478">
        <w:rPr>
          <w:rFonts w:eastAsia="Calibri"/>
          <w:lang w:eastAsia="ro-RO"/>
        </w:rPr>
        <w:t>insolvență</w:t>
      </w:r>
      <w:proofErr w:type="spellEnd"/>
      <w:r w:rsidRPr="00E55478">
        <w:rPr>
          <w:rFonts w:eastAsia="Calibri"/>
          <w:lang w:eastAsia="ro-RO"/>
        </w:rPr>
        <w:t xml:space="preserve">, </w:t>
      </w:r>
      <w:proofErr w:type="spellStart"/>
      <w:r w:rsidRPr="00E55478">
        <w:rPr>
          <w:rFonts w:eastAsia="Calibri"/>
          <w:lang w:eastAsia="ro-RO"/>
        </w:rPr>
        <w:t>Programul</w:t>
      </w:r>
      <w:proofErr w:type="spellEnd"/>
      <w:r w:rsidRPr="00E55478">
        <w:rPr>
          <w:rFonts w:eastAsia="Calibri"/>
          <w:lang w:eastAsia="ro-RO"/>
        </w:rPr>
        <w:t xml:space="preserve"> Phare 2002 - „</w:t>
      </w:r>
      <w:proofErr w:type="spellStart"/>
      <w:r w:rsidRPr="00E55478">
        <w:rPr>
          <w:rFonts w:eastAsia="Calibri"/>
          <w:lang w:eastAsia="ro-RO"/>
        </w:rPr>
        <w:t>Suport</w:t>
      </w:r>
      <w:proofErr w:type="spellEnd"/>
      <w:r w:rsidRPr="00E55478">
        <w:rPr>
          <w:rFonts w:eastAsia="Calibri"/>
          <w:lang w:eastAsia="ro-RO"/>
        </w:rPr>
        <w:t xml:space="preserve"> </w:t>
      </w:r>
      <w:proofErr w:type="spellStart"/>
      <w:r w:rsidRPr="00E55478">
        <w:rPr>
          <w:rFonts w:eastAsia="Calibri"/>
          <w:lang w:eastAsia="ro-RO"/>
        </w:rPr>
        <w:t>pentru</w:t>
      </w:r>
      <w:proofErr w:type="spellEnd"/>
      <w:r w:rsidRPr="00E55478">
        <w:rPr>
          <w:rFonts w:eastAsia="Calibri"/>
          <w:lang w:eastAsia="ro-RO"/>
        </w:rPr>
        <w:t xml:space="preserve"> </w:t>
      </w:r>
      <w:proofErr w:type="spellStart"/>
      <w:r w:rsidRPr="00E55478">
        <w:rPr>
          <w:rFonts w:eastAsia="Calibri"/>
          <w:lang w:eastAsia="ro-RO"/>
        </w:rPr>
        <w:t>îmbunătățirea</w:t>
      </w:r>
      <w:proofErr w:type="spellEnd"/>
      <w:r w:rsidRPr="00E55478">
        <w:rPr>
          <w:rFonts w:eastAsia="Calibri"/>
          <w:lang w:eastAsia="ro-RO"/>
        </w:rPr>
        <w:t xml:space="preserve"> </w:t>
      </w:r>
      <w:proofErr w:type="spellStart"/>
      <w:r w:rsidRPr="00E55478">
        <w:rPr>
          <w:rFonts w:eastAsia="Calibri"/>
          <w:lang w:eastAsia="ro-RO"/>
        </w:rPr>
        <w:t>și</w:t>
      </w:r>
      <w:proofErr w:type="spellEnd"/>
      <w:r w:rsidRPr="00E55478">
        <w:rPr>
          <w:rFonts w:eastAsia="Calibri"/>
          <w:lang w:eastAsia="ro-RO"/>
        </w:rPr>
        <w:t xml:space="preserve"> </w:t>
      </w:r>
      <w:proofErr w:type="spellStart"/>
      <w:r w:rsidRPr="00E55478">
        <w:rPr>
          <w:rFonts w:eastAsia="Calibri"/>
          <w:lang w:eastAsia="ro-RO"/>
        </w:rPr>
        <w:t>implementarea</w:t>
      </w:r>
      <w:proofErr w:type="spellEnd"/>
      <w:r w:rsidRPr="00E55478">
        <w:rPr>
          <w:rFonts w:eastAsia="Calibri"/>
          <w:lang w:eastAsia="ro-RO"/>
        </w:rPr>
        <w:t xml:space="preserve"> </w:t>
      </w:r>
      <w:proofErr w:type="spellStart"/>
      <w:r w:rsidRPr="00E55478">
        <w:rPr>
          <w:rFonts w:eastAsia="Calibri"/>
          <w:lang w:eastAsia="ro-RO"/>
        </w:rPr>
        <w:t>legislației</w:t>
      </w:r>
      <w:proofErr w:type="spellEnd"/>
      <w:r w:rsidRPr="00E55478">
        <w:rPr>
          <w:rFonts w:eastAsia="Calibri"/>
          <w:lang w:eastAsia="ro-RO"/>
        </w:rPr>
        <w:t xml:space="preserve"> </w:t>
      </w:r>
      <w:proofErr w:type="spellStart"/>
      <w:r w:rsidRPr="00E55478">
        <w:rPr>
          <w:rFonts w:eastAsia="Calibri"/>
          <w:lang w:eastAsia="ro-RO"/>
        </w:rPr>
        <w:t>și</w:t>
      </w:r>
      <w:proofErr w:type="spellEnd"/>
      <w:r w:rsidRPr="00E55478">
        <w:rPr>
          <w:rFonts w:eastAsia="Calibri"/>
          <w:lang w:eastAsia="ro-RO"/>
        </w:rPr>
        <w:t xml:space="preserve"> </w:t>
      </w:r>
      <w:proofErr w:type="spellStart"/>
      <w:r w:rsidRPr="00E55478">
        <w:rPr>
          <w:rFonts w:eastAsia="Calibri"/>
          <w:lang w:eastAsia="ro-RO"/>
        </w:rPr>
        <w:t>jurisprudenței</w:t>
      </w:r>
      <w:proofErr w:type="spellEnd"/>
      <w:r w:rsidRPr="00E55478">
        <w:rPr>
          <w:rFonts w:eastAsia="Calibri"/>
          <w:lang w:eastAsia="ro-RO"/>
        </w:rPr>
        <w:t xml:space="preserve"> </w:t>
      </w:r>
      <w:proofErr w:type="spellStart"/>
      <w:r w:rsidRPr="00E55478">
        <w:rPr>
          <w:rFonts w:eastAsia="Calibri"/>
          <w:lang w:eastAsia="ro-RO"/>
        </w:rPr>
        <w:t>în</w:t>
      </w:r>
      <w:proofErr w:type="spellEnd"/>
      <w:r w:rsidRPr="00E55478">
        <w:rPr>
          <w:rFonts w:eastAsia="Calibri"/>
          <w:lang w:eastAsia="ro-RO"/>
        </w:rPr>
        <w:t xml:space="preserve"> </w:t>
      </w:r>
      <w:proofErr w:type="spellStart"/>
      <w:r w:rsidRPr="00E55478">
        <w:rPr>
          <w:rFonts w:eastAsia="Calibri"/>
          <w:lang w:eastAsia="ro-RO"/>
        </w:rPr>
        <w:t>materie</w:t>
      </w:r>
      <w:proofErr w:type="spellEnd"/>
      <w:r w:rsidRPr="00E55478">
        <w:rPr>
          <w:rFonts w:eastAsia="Calibri"/>
          <w:lang w:eastAsia="ro-RO"/>
        </w:rPr>
        <w:t xml:space="preserve"> de </w:t>
      </w:r>
      <w:proofErr w:type="spellStart"/>
      <w:r w:rsidRPr="00E55478">
        <w:rPr>
          <w:rFonts w:eastAsia="Calibri"/>
          <w:lang w:eastAsia="ro-RO"/>
        </w:rPr>
        <w:t>faliment</w:t>
      </w:r>
      <w:proofErr w:type="spellEnd"/>
      <w:r w:rsidRPr="00E55478">
        <w:rPr>
          <w:rFonts w:eastAsia="Calibri"/>
          <w:lang w:eastAsia="ro-RO"/>
        </w:rPr>
        <w:t xml:space="preserve">”, </w:t>
      </w:r>
      <w:proofErr w:type="spellStart"/>
      <w:r w:rsidRPr="00E55478">
        <w:rPr>
          <w:rFonts w:eastAsia="Calibri"/>
          <w:lang w:eastAsia="ro-RO"/>
        </w:rPr>
        <w:t>realizat</w:t>
      </w:r>
      <w:proofErr w:type="spellEnd"/>
      <w:r w:rsidRPr="00E55478">
        <w:rPr>
          <w:rFonts w:eastAsia="Calibri"/>
          <w:lang w:eastAsia="ro-RO"/>
        </w:rPr>
        <w:t xml:space="preserve"> de PricewaterhouseCoopers, 2006</w:t>
      </w:r>
    </w:p>
    <w:p w14:paraId="7027FB53" w14:textId="77777777" w:rsidR="00E55478" w:rsidRPr="00E55478" w:rsidRDefault="00E55478" w:rsidP="00E55478">
      <w:pPr>
        <w:autoSpaceDE w:val="0"/>
        <w:autoSpaceDN w:val="0"/>
        <w:adjustRightInd w:val="0"/>
        <w:spacing w:line="276" w:lineRule="auto"/>
        <w:rPr>
          <w:rFonts w:eastAsia="Calibri"/>
          <w:bCs w:val="0"/>
          <w:lang w:eastAsia="ro-RO"/>
        </w:rPr>
      </w:pPr>
    </w:p>
    <w:p w14:paraId="48E19A09" w14:textId="77777777" w:rsidR="00E55478" w:rsidRPr="00E55478" w:rsidRDefault="00E55478" w:rsidP="00E55478">
      <w:pPr>
        <w:autoSpaceDE w:val="0"/>
        <w:autoSpaceDN w:val="0"/>
        <w:adjustRightInd w:val="0"/>
        <w:spacing w:line="276" w:lineRule="auto"/>
        <w:rPr>
          <w:rFonts w:eastAsia="Calibri"/>
          <w:bCs w:val="0"/>
          <w:i/>
          <w:lang w:eastAsia="ro-RO"/>
        </w:rPr>
      </w:pPr>
      <w:r w:rsidRPr="00E55478">
        <w:rPr>
          <w:rFonts w:eastAsia="Calibri"/>
          <w:i/>
          <w:lang w:eastAsia="ro-RO"/>
        </w:rPr>
        <w:t xml:space="preserve">c. Internet </w:t>
      </w:r>
    </w:p>
    <w:p w14:paraId="11DF20EA" w14:textId="77777777" w:rsidR="00E55478" w:rsidRPr="00E55478" w:rsidRDefault="00E55478" w:rsidP="00E55478">
      <w:pPr>
        <w:spacing w:line="276" w:lineRule="auto"/>
        <w:rPr>
          <w:lang w:eastAsia="ro-RO"/>
        </w:rPr>
      </w:pPr>
      <w:r w:rsidRPr="00E55478">
        <w:rPr>
          <w:rFonts w:eastAsia="Calibri"/>
          <w:lang w:eastAsia="ro-RO"/>
        </w:rPr>
        <w:t>7. https://static.anaf.ro/static/10/Anaf/legislatie/Noutati_legislative_38_2019.pdf</w:t>
      </w:r>
    </w:p>
    <w:p w14:paraId="37FE7C16" w14:textId="77777777" w:rsidR="00E55478" w:rsidRPr="00E55478" w:rsidRDefault="00E55478" w:rsidP="00E55478">
      <w:pPr>
        <w:spacing w:line="276" w:lineRule="auto"/>
        <w:rPr>
          <w:rFonts w:eastAsia="Calibri"/>
          <w:lang w:eastAsia="ro-RO"/>
        </w:rPr>
      </w:pPr>
      <w:r w:rsidRPr="00E55478">
        <w:rPr>
          <w:rFonts w:eastAsia="Calibri"/>
          <w:lang w:eastAsia="ro-RO"/>
        </w:rPr>
        <w:t>8. http://www.gestiune-stocuri.ro</w:t>
      </w:r>
    </w:p>
    <w:p w14:paraId="38EB31FB" w14:textId="77777777" w:rsidR="00E55478" w:rsidRPr="00E55478" w:rsidRDefault="00E55478" w:rsidP="00E55478">
      <w:pPr>
        <w:spacing w:line="276" w:lineRule="auto"/>
        <w:rPr>
          <w:rFonts w:eastAsia="Calibri"/>
          <w:lang w:eastAsia="ro-RO"/>
        </w:rPr>
      </w:pPr>
      <w:r w:rsidRPr="00E55478">
        <w:rPr>
          <w:rFonts w:eastAsia="Calibri"/>
          <w:lang w:eastAsia="ro-RO"/>
        </w:rPr>
        <w:t>9. http://www.saga.ro</w:t>
      </w:r>
    </w:p>
    <w:p w14:paraId="31E949CB" w14:textId="77777777" w:rsidR="00E55478" w:rsidRPr="00E47772" w:rsidRDefault="00E55478" w:rsidP="00E55478">
      <w:pPr>
        <w:spacing w:line="276" w:lineRule="auto"/>
        <w:rPr>
          <w:rFonts w:eastAsia="Calibri"/>
          <w:sz w:val="22"/>
          <w:szCs w:val="22"/>
        </w:rPr>
      </w:pPr>
    </w:p>
    <w:p w14:paraId="5DC0C1E4" w14:textId="77777777" w:rsidR="00E55478" w:rsidRPr="00E47772" w:rsidRDefault="00E55478" w:rsidP="00E55478">
      <w:pPr>
        <w:keepNext/>
        <w:framePr w:dropCap="drop" w:lines="2" w:hSpace="397" w:wrap="around" w:vAnchor="text" w:hAnchor="text"/>
        <w:spacing w:line="634" w:lineRule="exact"/>
        <w:ind w:left="720"/>
        <w:textAlignment w:val="baseline"/>
        <w:rPr>
          <w:b/>
          <w:position w:val="-2"/>
          <w:sz w:val="73"/>
          <w:szCs w:val="96"/>
        </w:rPr>
      </w:pPr>
      <w:r w:rsidRPr="00E47772">
        <w:rPr>
          <w:b/>
          <w:position w:val="-2"/>
          <w:sz w:val="73"/>
          <w:szCs w:val="96"/>
        </w:rPr>
        <w:t xml:space="preserve">! </w:t>
      </w:r>
    </w:p>
    <w:p w14:paraId="46DB3D2A" w14:textId="77777777" w:rsidR="00E55478" w:rsidRDefault="00E55478" w:rsidP="00E55478">
      <w:pPr>
        <w:autoSpaceDE w:val="0"/>
        <w:autoSpaceDN w:val="0"/>
        <w:adjustRightInd w:val="0"/>
        <w:rPr>
          <w:i/>
        </w:rPr>
      </w:pPr>
      <w:r w:rsidRPr="00E47772">
        <w:rPr>
          <w:i/>
        </w:rPr>
        <w:t xml:space="preserve">Toate </w:t>
      </w:r>
      <w:proofErr w:type="spellStart"/>
      <w:r w:rsidRPr="00E47772">
        <w:rPr>
          <w:i/>
        </w:rPr>
        <w:t>sursele</w:t>
      </w:r>
      <w:proofErr w:type="spellEnd"/>
      <w:r w:rsidRPr="00E47772">
        <w:rPr>
          <w:i/>
        </w:rPr>
        <w:t xml:space="preserve"> citate </w:t>
      </w:r>
      <w:proofErr w:type="spellStart"/>
      <w:r w:rsidRPr="00E47772">
        <w:rPr>
          <w:i/>
        </w:rPr>
        <w:t>în</w:t>
      </w:r>
      <w:proofErr w:type="spellEnd"/>
      <w:r w:rsidRPr="00E47772">
        <w:rPr>
          <w:i/>
        </w:rPr>
        <w:t xml:space="preserve"> </w:t>
      </w:r>
      <w:proofErr w:type="spellStart"/>
      <w:r w:rsidRPr="00E47772">
        <w:rPr>
          <w:i/>
        </w:rPr>
        <w:t>notele</w:t>
      </w:r>
      <w:proofErr w:type="spellEnd"/>
      <w:r w:rsidRPr="00E47772">
        <w:rPr>
          <w:i/>
        </w:rPr>
        <w:t xml:space="preserve"> de </w:t>
      </w:r>
      <w:proofErr w:type="spellStart"/>
      <w:r w:rsidRPr="00E47772">
        <w:rPr>
          <w:i/>
        </w:rPr>
        <w:t>subsol</w:t>
      </w:r>
      <w:proofErr w:type="spellEnd"/>
      <w:r w:rsidRPr="00E47772">
        <w:rPr>
          <w:i/>
        </w:rPr>
        <w:t xml:space="preserve"> </w:t>
      </w:r>
      <w:proofErr w:type="spellStart"/>
      <w:r w:rsidRPr="00E47772">
        <w:rPr>
          <w:i/>
        </w:rPr>
        <w:t>trebuie</w:t>
      </w:r>
      <w:proofErr w:type="spellEnd"/>
      <w:r w:rsidRPr="00E47772">
        <w:rPr>
          <w:i/>
        </w:rPr>
        <w:t xml:space="preserve"> </w:t>
      </w:r>
      <w:proofErr w:type="spellStart"/>
      <w:r w:rsidRPr="00E47772">
        <w:rPr>
          <w:i/>
        </w:rPr>
        <w:t>să</w:t>
      </w:r>
      <w:proofErr w:type="spellEnd"/>
      <w:r w:rsidRPr="00E47772">
        <w:rPr>
          <w:i/>
        </w:rPr>
        <w:t xml:space="preserve"> se </w:t>
      </w:r>
      <w:proofErr w:type="spellStart"/>
      <w:r w:rsidRPr="00E47772">
        <w:rPr>
          <w:i/>
        </w:rPr>
        <w:t>regăsească</w:t>
      </w:r>
      <w:proofErr w:type="spellEnd"/>
      <w:r w:rsidRPr="00E47772">
        <w:rPr>
          <w:i/>
        </w:rPr>
        <w:t xml:space="preserve"> la </w:t>
      </w:r>
      <w:proofErr w:type="spellStart"/>
      <w:r w:rsidRPr="00E47772">
        <w:rPr>
          <w:i/>
        </w:rPr>
        <w:t>bibliografie</w:t>
      </w:r>
      <w:proofErr w:type="spellEnd"/>
    </w:p>
    <w:p w14:paraId="63C65F54" w14:textId="77777777" w:rsidR="00E55478" w:rsidRDefault="00E55478" w:rsidP="00E55478">
      <w:pPr>
        <w:autoSpaceDE w:val="0"/>
        <w:autoSpaceDN w:val="0"/>
        <w:adjustRightInd w:val="0"/>
        <w:rPr>
          <w:i/>
        </w:rPr>
      </w:pPr>
    </w:p>
    <w:p w14:paraId="4C440902" w14:textId="77777777" w:rsidR="00351008" w:rsidRPr="006D09E9" w:rsidRDefault="009E4DDC" w:rsidP="00E55478">
      <w:pPr>
        <w:autoSpaceDE w:val="0"/>
        <w:autoSpaceDN w:val="0"/>
        <w:adjustRightInd w:val="0"/>
        <w:rPr>
          <w:lang w:val="ro-RO"/>
        </w:rPr>
      </w:pPr>
      <w:r w:rsidRPr="006D09E9">
        <w:rPr>
          <w:lang w:val="ro-RO"/>
        </w:rPr>
        <w:lastRenderedPageBreak/>
        <w:t xml:space="preserve">6. </w:t>
      </w:r>
      <w:r w:rsidR="00134E86" w:rsidRPr="006D09E9">
        <w:rPr>
          <w:lang w:val="ro-RO"/>
        </w:rPr>
        <w:t>Anexe</w:t>
      </w:r>
      <w:bookmarkEnd w:id="0"/>
    </w:p>
    <w:p w14:paraId="691A765A" w14:textId="77777777" w:rsidR="00D13AF2" w:rsidRPr="006D09E9" w:rsidRDefault="00D13AF2" w:rsidP="00D13AF2">
      <w:pPr>
        <w:rPr>
          <w:lang w:val="ro-RO"/>
        </w:rPr>
      </w:pPr>
    </w:p>
    <w:p w14:paraId="373B58BA" w14:textId="0AF95F4E" w:rsidR="002428BC" w:rsidRPr="006D09E9" w:rsidRDefault="002428BC" w:rsidP="002428BC">
      <w:pPr>
        <w:rPr>
          <w:color w:val="FF0000"/>
          <w:lang w:val="ro-RO"/>
        </w:rPr>
      </w:pPr>
      <w:r w:rsidRPr="006D09E9">
        <w:rPr>
          <w:color w:val="FF0000"/>
          <w:lang w:val="ro-RO"/>
        </w:rPr>
        <w:t xml:space="preserve">Începe pe pagină </w:t>
      </w:r>
      <w:r w:rsidR="007A3647">
        <w:rPr>
          <w:color w:val="FF0000"/>
          <w:spacing w:val="-4"/>
          <w:lang w:val="ro-RO"/>
        </w:rPr>
        <w:t>impară</w:t>
      </w:r>
      <w:r w:rsidRPr="006D09E9">
        <w:rPr>
          <w:color w:val="FF0000"/>
          <w:lang w:val="ro-RO"/>
        </w:rPr>
        <w:t>.</w:t>
      </w:r>
    </w:p>
    <w:p w14:paraId="7AC79EF9" w14:textId="77777777" w:rsidR="002428BC" w:rsidRPr="006D09E9" w:rsidRDefault="002428BC" w:rsidP="00D13AF2">
      <w:pPr>
        <w:rPr>
          <w:lang w:val="ro-RO"/>
        </w:rPr>
      </w:pPr>
    </w:p>
    <w:p w14:paraId="572ABAA1" w14:textId="77777777" w:rsidR="002428BC" w:rsidRPr="006D09E9" w:rsidRDefault="002428BC" w:rsidP="00D13AF2">
      <w:pPr>
        <w:rPr>
          <w:lang w:val="ro-RO"/>
        </w:rPr>
      </w:pPr>
    </w:p>
    <w:p w14:paraId="1D469C37" w14:textId="77777777" w:rsidR="00D13AF2" w:rsidRPr="006D09E9" w:rsidRDefault="00D13AF2" w:rsidP="00D13AF2">
      <w:pPr>
        <w:rPr>
          <w:lang w:val="ro-RO"/>
        </w:rPr>
      </w:pPr>
      <w:r w:rsidRPr="006D09E9">
        <w:rPr>
          <w:lang w:val="ro-RO"/>
        </w:rPr>
        <w:tab/>
        <w:t>Se pot insera aici tabele, grafice, figuri, exemplificări, formule matematice, documente contabile, etc. care ajută demersul de cercetare, toate având obligatoriu trimitere în conţinutul lucrării (exemplu, „vezi Tabelul 1 în Anexa 2”).</w:t>
      </w:r>
    </w:p>
    <w:p w14:paraId="38E3A8C5" w14:textId="77777777" w:rsidR="00D13AF2" w:rsidRPr="006D09E9" w:rsidRDefault="00D13AF2" w:rsidP="00D13AF2">
      <w:pPr>
        <w:rPr>
          <w:lang w:val="ro-RO"/>
        </w:rPr>
      </w:pPr>
    </w:p>
    <w:p w14:paraId="10CE6FA7" w14:textId="77777777" w:rsidR="00D13AF2" w:rsidRPr="006D09E9" w:rsidRDefault="00D13AF2" w:rsidP="00D13AF2">
      <w:pPr>
        <w:rPr>
          <w:lang w:val="ro-RO"/>
        </w:rPr>
      </w:pPr>
    </w:p>
    <w:p w14:paraId="3805DA72" w14:textId="2140012F" w:rsidR="009E3EBF" w:rsidRPr="009E3EBF" w:rsidRDefault="009E6F57" w:rsidP="009E3EBF">
      <w:pPr>
        <w:jc w:val="center"/>
        <w:rPr>
          <w:lang w:val="ro-RO"/>
        </w:rPr>
      </w:pPr>
      <w:r w:rsidRPr="006D09E9">
        <w:rPr>
          <w:lang w:val="ro-RO"/>
        </w:rPr>
        <w:br w:type="page"/>
      </w:r>
    </w:p>
    <w:p w14:paraId="539A1184" w14:textId="361F5356" w:rsidR="009E3EBF" w:rsidRPr="00F74BAA" w:rsidRDefault="009E3EBF" w:rsidP="009E3EBF">
      <w:pPr>
        <w:jc w:val="center"/>
        <w:rPr>
          <w:b/>
          <w:lang w:val="ro-RO"/>
        </w:rPr>
      </w:pPr>
      <w:r w:rsidRPr="00F74BAA">
        <w:rPr>
          <w:b/>
        </w:rPr>
        <w:lastRenderedPageBreak/>
        <w:t>GRAFICUL ELABOR</w:t>
      </w:r>
      <w:r w:rsidRPr="00F74BAA">
        <w:rPr>
          <w:b/>
          <w:lang w:val="ro-RO"/>
        </w:rPr>
        <w:t xml:space="preserve">ĂRII LUCRĂRII DE </w:t>
      </w:r>
      <w:r w:rsidR="00F80D73">
        <w:rPr>
          <w:b/>
          <w:lang w:val="ro-RO"/>
        </w:rPr>
        <w:t>DISERTAȚIE</w:t>
      </w:r>
    </w:p>
    <w:p w14:paraId="589EE771" w14:textId="77777777" w:rsidR="009E3EBF" w:rsidRPr="00573F08" w:rsidRDefault="009E3EBF" w:rsidP="009E3EBF">
      <w:pPr>
        <w:rPr>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163"/>
      </w:tblGrid>
      <w:tr w:rsidR="009E3EBF" w:rsidRPr="00573F08" w14:paraId="2AC397D4" w14:textId="77777777" w:rsidTr="002E477F">
        <w:tc>
          <w:tcPr>
            <w:tcW w:w="1682" w:type="pct"/>
            <w:shd w:val="clear" w:color="auto" w:fill="auto"/>
          </w:tcPr>
          <w:p w14:paraId="6321C8DE" w14:textId="77777777" w:rsidR="009E3EBF" w:rsidRPr="00573F08" w:rsidRDefault="009E3EBF" w:rsidP="002E477F">
            <w:pPr>
              <w:rPr>
                <w:lang w:val="ro-RO"/>
              </w:rPr>
            </w:pPr>
            <w:r w:rsidRPr="00573F08">
              <w:rPr>
                <w:lang w:val="ro-RO"/>
              </w:rPr>
              <w:t>Cadru didactic îndrumător</w:t>
            </w:r>
          </w:p>
          <w:p w14:paraId="2223DF4A" w14:textId="77777777" w:rsidR="009E3EBF" w:rsidRPr="00573F08" w:rsidRDefault="009E3EBF" w:rsidP="002E477F">
            <w:pPr>
              <w:rPr>
                <w:lang w:val="ro-RO"/>
              </w:rPr>
            </w:pPr>
          </w:p>
        </w:tc>
        <w:tc>
          <w:tcPr>
            <w:tcW w:w="3318" w:type="pct"/>
            <w:shd w:val="clear" w:color="auto" w:fill="auto"/>
          </w:tcPr>
          <w:p w14:paraId="5539F046" w14:textId="77777777" w:rsidR="009E3EBF" w:rsidRPr="00573F08" w:rsidRDefault="009E3EBF" w:rsidP="002E477F">
            <w:pPr>
              <w:rPr>
                <w:lang w:val="ro-RO"/>
              </w:rPr>
            </w:pPr>
          </w:p>
        </w:tc>
      </w:tr>
      <w:tr w:rsidR="009E3EBF" w:rsidRPr="00573F08" w14:paraId="715C6D93" w14:textId="77777777" w:rsidTr="002E477F">
        <w:tc>
          <w:tcPr>
            <w:tcW w:w="1682" w:type="pct"/>
            <w:shd w:val="clear" w:color="auto" w:fill="auto"/>
          </w:tcPr>
          <w:p w14:paraId="2CA47729" w14:textId="77777777" w:rsidR="009E3EBF" w:rsidRPr="00573F08" w:rsidRDefault="009E3EBF" w:rsidP="002E477F">
            <w:pPr>
              <w:rPr>
                <w:lang w:val="ro-RO"/>
              </w:rPr>
            </w:pPr>
            <w:r w:rsidRPr="00573F08">
              <w:rPr>
                <w:lang w:val="ro-RO"/>
              </w:rPr>
              <w:t xml:space="preserve">Numele </w:t>
            </w:r>
            <w:r>
              <w:rPr>
                <w:lang w:val="ro-RO"/>
              </w:rPr>
              <w:t>și p</w:t>
            </w:r>
            <w:r w:rsidRPr="00573F08">
              <w:rPr>
                <w:lang w:val="ro-RO"/>
              </w:rPr>
              <w:t>renumele studentului</w:t>
            </w:r>
          </w:p>
          <w:p w14:paraId="3C7C1CE3" w14:textId="77777777" w:rsidR="009E3EBF" w:rsidRPr="00573F08" w:rsidRDefault="009E3EBF" w:rsidP="002E477F">
            <w:pPr>
              <w:rPr>
                <w:lang w:val="ro-RO"/>
              </w:rPr>
            </w:pPr>
          </w:p>
        </w:tc>
        <w:tc>
          <w:tcPr>
            <w:tcW w:w="3318" w:type="pct"/>
            <w:shd w:val="clear" w:color="auto" w:fill="auto"/>
          </w:tcPr>
          <w:p w14:paraId="006D04C3" w14:textId="77777777" w:rsidR="009E3EBF" w:rsidRPr="00573F08" w:rsidRDefault="009E3EBF" w:rsidP="002E477F">
            <w:pPr>
              <w:rPr>
                <w:lang w:val="ro-RO"/>
              </w:rPr>
            </w:pPr>
          </w:p>
        </w:tc>
      </w:tr>
      <w:tr w:rsidR="009E3EBF" w:rsidRPr="00573F08" w14:paraId="7BF6A431" w14:textId="77777777" w:rsidTr="002E477F">
        <w:tc>
          <w:tcPr>
            <w:tcW w:w="1682" w:type="pct"/>
            <w:shd w:val="clear" w:color="auto" w:fill="auto"/>
          </w:tcPr>
          <w:p w14:paraId="01E49E36" w14:textId="50B012CD" w:rsidR="009E3EBF" w:rsidRPr="00573F08" w:rsidRDefault="009E3EBF" w:rsidP="002E477F">
            <w:pPr>
              <w:rPr>
                <w:lang w:val="ro-RO"/>
              </w:rPr>
            </w:pPr>
            <w:r w:rsidRPr="00E97440">
              <w:rPr>
                <w:lang w:val="ro-RO"/>
              </w:rPr>
              <w:t xml:space="preserve">Titlul lucrării de </w:t>
            </w:r>
            <w:r w:rsidR="00F80D73">
              <w:rPr>
                <w:lang w:val="ro-RO"/>
              </w:rPr>
              <w:t>disertație</w:t>
            </w:r>
          </w:p>
        </w:tc>
        <w:tc>
          <w:tcPr>
            <w:tcW w:w="3318" w:type="pct"/>
            <w:shd w:val="clear" w:color="auto" w:fill="auto"/>
          </w:tcPr>
          <w:p w14:paraId="3A963BBC" w14:textId="77777777" w:rsidR="009E3EBF" w:rsidRPr="00573F08" w:rsidRDefault="009E3EBF" w:rsidP="002E477F">
            <w:pPr>
              <w:rPr>
                <w:lang w:val="ro-RO"/>
              </w:rPr>
            </w:pPr>
          </w:p>
          <w:p w14:paraId="307E6508" w14:textId="77777777" w:rsidR="009E3EBF" w:rsidRPr="00573F08" w:rsidRDefault="009E3EBF" w:rsidP="002E477F">
            <w:pPr>
              <w:rPr>
                <w:lang w:val="ro-RO"/>
              </w:rPr>
            </w:pPr>
          </w:p>
        </w:tc>
      </w:tr>
      <w:tr w:rsidR="009E3EBF" w:rsidRPr="00573F08" w14:paraId="348499B2" w14:textId="77777777" w:rsidTr="002E477F">
        <w:tc>
          <w:tcPr>
            <w:tcW w:w="5000" w:type="pct"/>
            <w:gridSpan w:val="2"/>
            <w:shd w:val="clear" w:color="auto" w:fill="auto"/>
          </w:tcPr>
          <w:p w14:paraId="4005E629" w14:textId="77777777" w:rsidR="009E3EBF" w:rsidRDefault="009E3EBF" w:rsidP="002E477F">
            <w:pPr>
              <w:rPr>
                <w:lang w:val="ro-RO"/>
              </w:rPr>
            </w:pPr>
          </w:p>
          <w:p w14:paraId="3D5B7E33" w14:textId="77777777" w:rsidR="009E3EBF" w:rsidRPr="008137EE" w:rsidRDefault="009E3EBF" w:rsidP="002E477F">
            <w:pPr>
              <w:jc w:val="center"/>
              <w:rPr>
                <w:b/>
                <w:lang w:val="ro-RO"/>
              </w:rPr>
            </w:pPr>
            <w:r w:rsidRPr="008137EE">
              <w:rPr>
                <w:b/>
                <w:lang w:val="ro-RO"/>
              </w:rPr>
              <w:t>GRAFIC ELABORARE</w:t>
            </w:r>
          </w:p>
          <w:p w14:paraId="7A05330E" w14:textId="77777777" w:rsidR="009E3EBF" w:rsidRPr="00573F08" w:rsidRDefault="009E3EBF" w:rsidP="002E477F">
            <w:pPr>
              <w:rPr>
                <w:lang w:val="ro-RO"/>
              </w:rPr>
            </w:pPr>
          </w:p>
        </w:tc>
      </w:tr>
    </w:tbl>
    <w:p w14:paraId="5E091402" w14:textId="77777777" w:rsidR="009E3EBF" w:rsidRPr="00573F08" w:rsidRDefault="009E3EBF" w:rsidP="009E3EBF">
      <w:pPr>
        <w:rPr>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506"/>
        <w:gridCol w:w="6225"/>
      </w:tblGrid>
      <w:tr w:rsidR="009E3EBF" w:rsidRPr="008137EE" w14:paraId="41A0891D" w14:textId="77777777" w:rsidTr="002E477F">
        <w:tc>
          <w:tcPr>
            <w:tcW w:w="270" w:type="pct"/>
            <w:shd w:val="clear" w:color="auto" w:fill="auto"/>
            <w:vAlign w:val="center"/>
          </w:tcPr>
          <w:p w14:paraId="1D518278" w14:textId="77777777" w:rsidR="009E3EBF" w:rsidRPr="008137EE" w:rsidRDefault="009E3EBF" w:rsidP="002E477F">
            <w:pPr>
              <w:jc w:val="center"/>
              <w:rPr>
                <w:b/>
                <w:lang w:val="ro-RO"/>
              </w:rPr>
            </w:pPr>
            <w:r w:rsidRPr="008137EE">
              <w:rPr>
                <w:b/>
                <w:lang w:val="ro-RO"/>
              </w:rPr>
              <w:t>Nr.</w:t>
            </w:r>
          </w:p>
        </w:tc>
        <w:tc>
          <w:tcPr>
            <w:tcW w:w="1364" w:type="pct"/>
          </w:tcPr>
          <w:p w14:paraId="5B070517" w14:textId="77777777" w:rsidR="009E3EBF" w:rsidRPr="008137EE" w:rsidRDefault="009E3EBF" w:rsidP="002E477F">
            <w:pPr>
              <w:jc w:val="center"/>
              <w:rPr>
                <w:b/>
                <w:lang w:val="ro-RO"/>
              </w:rPr>
            </w:pPr>
            <w:r w:rsidRPr="008137EE">
              <w:rPr>
                <w:b/>
                <w:lang w:val="ro-RO"/>
              </w:rPr>
              <w:t>Data</w:t>
            </w:r>
          </w:p>
        </w:tc>
        <w:tc>
          <w:tcPr>
            <w:tcW w:w="3366" w:type="pct"/>
            <w:shd w:val="clear" w:color="auto" w:fill="auto"/>
            <w:vAlign w:val="center"/>
          </w:tcPr>
          <w:p w14:paraId="375B38D8" w14:textId="77777777" w:rsidR="009E3EBF" w:rsidRPr="008137EE" w:rsidRDefault="009E3EBF" w:rsidP="002E477F">
            <w:pPr>
              <w:jc w:val="center"/>
              <w:rPr>
                <w:b/>
                <w:lang w:val="ro-RO"/>
              </w:rPr>
            </w:pPr>
            <w:r w:rsidRPr="008137EE">
              <w:rPr>
                <w:b/>
                <w:lang w:val="ro-RO"/>
              </w:rPr>
              <w:t>Criterii</w:t>
            </w:r>
          </w:p>
        </w:tc>
      </w:tr>
      <w:tr w:rsidR="009E3EBF" w:rsidRPr="008137EE" w14:paraId="6B8924C5" w14:textId="77777777" w:rsidTr="002E477F">
        <w:trPr>
          <w:trHeight w:val="323"/>
        </w:trPr>
        <w:tc>
          <w:tcPr>
            <w:tcW w:w="270" w:type="pct"/>
            <w:shd w:val="clear" w:color="auto" w:fill="auto"/>
          </w:tcPr>
          <w:p w14:paraId="46B904C9" w14:textId="77777777" w:rsidR="009E3EBF" w:rsidRPr="008137EE" w:rsidRDefault="009E3EBF" w:rsidP="002E477F">
            <w:pPr>
              <w:jc w:val="center"/>
              <w:rPr>
                <w:lang w:val="ro-RO"/>
              </w:rPr>
            </w:pPr>
            <w:r w:rsidRPr="008137EE">
              <w:rPr>
                <w:lang w:val="ro-RO"/>
              </w:rPr>
              <w:t>1</w:t>
            </w:r>
          </w:p>
        </w:tc>
        <w:tc>
          <w:tcPr>
            <w:tcW w:w="1364" w:type="pct"/>
          </w:tcPr>
          <w:p w14:paraId="42F97866" w14:textId="77777777" w:rsidR="009E3EBF" w:rsidRPr="008137EE" w:rsidRDefault="009E3EBF" w:rsidP="002E477F">
            <w:pPr>
              <w:rPr>
                <w:lang w:val="ro-RO"/>
              </w:rPr>
            </w:pPr>
          </w:p>
        </w:tc>
        <w:tc>
          <w:tcPr>
            <w:tcW w:w="3366" w:type="pct"/>
            <w:shd w:val="clear" w:color="auto" w:fill="auto"/>
          </w:tcPr>
          <w:p w14:paraId="778CB1AD" w14:textId="77777777" w:rsidR="009E3EBF" w:rsidRPr="008137EE" w:rsidRDefault="009E3EBF" w:rsidP="002E477F">
            <w:pPr>
              <w:rPr>
                <w:lang w:val="ro-RO"/>
              </w:rPr>
            </w:pPr>
            <w:r w:rsidRPr="008137EE">
              <w:rPr>
                <w:lang w:val="ro-RO"/>
              </w:rPr>
              <w:t>Alegerea titlului şi indicarea de bibliografie</w:t>
            </w:r>
          </w:p>
        </w:tc>
      </w:tr>
      <w:tr w:rsidR="009E3EBF" w:rsidRPr="008137EE" w14:paraId="38FBBB9C" w14:textId="77777777" w:rsidTr="002E477F">
        <w:trPr>
          <w:trHeight w:val="413"/>
        </w:trPr>
        <w:tc>
          <w:tcPr>
            <w:tcW w:w="270" w:type="pct"/>
            <w:shd w:val="clear" w:color="auto" w:fill="auto"/>
          </w:tcPr>
          <w:p w14:paraId="07547B34" w14:textId="77777777" w:rsidR="009E3EBF" w:rsidRPr="008137EE" w:rsidRDefault="009E3EBF" w:rsidP="002E477F">
            <w:pPr>
              <w:jc w:val="center"/>
              <w:rPr>
                <w:lang w:val="ro-RO"/>
              </w:rPr>
            </w:pPr>
            <w:r w:rsidRPr="008137EE">
              <w:rPr>
                <w:lang w:val="ro-RO"/>
              </w:rPr>
              <w:t>2</w:t>
            </w:r>
          </w:p>
        </w:tc>
        <w:tc>
          <w:tcPr>
            <w:tcW w:w="1364" w:type="pct"/>
          </w:tcPr>
          <w:p w14:paraId="4F072114" w14:textId="77777777" w:rsidR="009E3EBF" w:rsidRPr="008137EE" w:rsidRDefault="009E3EBF" w:rsidP="002E477F">
            <w:pPr>
              <w:rPr>
                <w:lang w:val="ro-RO"/>
              </w:rPr>
            </w:pPr>
          </w:p>
        </w:tc>
        <w:tc>
          <w:tcPr>
            <w:tcW w:w="3366" w:type="pct"/>
            <w:shd w:val="clear" w:color="auto" w:fill="auto"/>
          </w:tcPr>
          <w:p w14:paraId="5F8CD607" w14:textId="77777777" w:rsidR="009E3EBF" w:rsidRPr="008137EE" w:rsidRDefault="009E3EBF" w:rsidP="002E477F">
            <w:pPr>
              <w:rPr>
                <w:lang w:val="ro-RO"/>
              </w:rPr>
            </w:pPr>
            <w:r w:rsidRPr="008137EE">
              <w:rPr>
                <w:lang w:val="ro-RO"/>
              </w:rPr>
              <w:t>Discutarea bibliografiei parcurse și stabilirea planului lucrării</w:t>
            </w:r>
          </w:p>
        </w:tc>
      </w:tr>
      <w:tr w:rsidR="009E3EBF" w:rsidRPr="008137EE" w14:paraId="58EDBD3E" w14:textId="77777777" w:rsidTr="002E477F">
        <w:trPr>
          <w:trHeight w:val="434"/>
        </w:trPr>
        <w:tc>
          <w:tcPr>
            <w:tcW w:w="270" w:type="pct"/>
            <w:shd w:val="clear" w:color="auto" w:fill="auto"/>
          </w:tcPr>
          <w:p w14:paraId="2C592D2F" w14:textId="77777777" w:rsidR="009E3EBF" w:rsidRPr="008137EE" w:rsidRDefault="009E3EBF" w:rsidP="002E477F">
            <w:pPr>
              <w:jc w:val="center"/>
              <w:rPr>
                <w:lang w:val="ro-RO"/>
              </w:rPr>
            </w:pPr>
            <w:r w:rsidRPr="008137EE">
              <w:rPr>
                <w:lang w:val="ro-RO"/>
              </w:rPr>
              <w:t>3</w:t>
            </w:r>
          </w:p>
        </w:tc>
        <w:tc>
          <w:tcPr>
            <w:tcW w:w="1364" w:type="pct"/>
          </w:tcPr>
          <w:p w14:paraId="742731EC" w14:textId="77777777" w:rsidR="009E3EBF" w:rsidRPr="008137EE" w:rsidRDefault="009E3EBF" w:rsidP="002E477F">
            <w:pPr>
              <w:rPr>
                <w:lang w:val="ro-RO"/>
              </w:rPr>
            </w:pPr>
          </w:p>
        </w:tc>
        <w:tc>
          <w:tcPr>
            <w:tcW w:w="3366" w:type="pct"/>
            <w:shd w:val="clear" w:color="auto" w:fill="auto"/>
          </w:tcPr>
          <w:p w14:paraId="1EB32060" w14:textId="77777777" w:rsidR="009E3EBF" w:rsidRPr="008137EE" w:rsidRDefault="009E3EBF" w:rsidP="002E477F">
            <w:pPr>
              <w:rPr>
                <w:lang w:val="ro-RO"/>
              </w:rPr>
            </w:pPr>
            <w:r w:rsidRPr="008137EE">
              <w:rPr>
                <w:lang w:val="ro-RO"/>
              </w:rPr>
              <w:t>Elaborarea introducerii</w:t>
            </w:r>
          </w:p>
        </w:tc>
      </w:tr>
      <w:tr w:rsidR="009E3EBF" w:rsidRPr="008137EE" w14:paraId="28D1CA20" w14:textId="77777777" w:rsidTr="002E477F">
        <w:trPr>
          <w:trHeight w:val="398"/>
        </w:trPr>
        <w:tc>
          <w:tcPr>
            <w:tcW w:w="270" w:type="pct"/>
            <w:shd w:val="clear" w:color="auto" w:fill="auto"/>
          </w:tcPr>
          <w:p w14:paraId="3381E078" w14:textId="77777777" w:rsidR="009E3EBF" w:rsidRPr="008137EE" w:rsidRDefault="009E3EBF" w:rsidP="002E477F">
            <w:pPr>
              <w:jc w:val="center"/>
              <w:rPr>
                <w:lang w:val="ro-RO"/>
              </w:rPr>
            </w:pPr>
            <w:r w:rsidRPr="008137EE">
              <w:rPr>
                <w:lang w:val="ro-RO"/>
              </w:rPr>
              <w:t>4</w:t>
            </w:r>
          </w:p>
        </w:tc>
        <w:tc>
          <w:tcPr>
            <w:tcW w:w="1364" w:type="pct"/>
          </w:tcPr>
          <w:p w14:paraId="188D397B" w14:textId="77777777" w:rsidR="009E3EBF" w:rsidRPr="008137EE" w:rsidRDefault="009E3EBF" w:rsidP="002E477F">
            <w:pPr>
              <w:rPr>
                <w:lang w:val="ro-RO"/>
              </w:rPr>
            </w:pPr>
          </w:p>
        </w:tc>
        <w:tc>
          <w:tcPr>
            <w:tcW w:w="3366" w:type="pct"/>
            <w:shd w:val="clear" w:color="auto" w:fill="auto"/>
          </w:tcPr>
          <w:p w14:paraId="7CE2EE02" w14:textId="77777777" w:rsidR="009E3EBF" w:rsidRPr="008137EE" w:rsidRDefault="009E3EBF" w:rsidP="002E477F">
            <w:pPr>
              <w:rPr>
                <w:lang w:val="ro-RO"/>
              </w:rPr>
            </w:pPr>
            <w:r w:rsidRPr="008137EE">
              <w:rPr>
                <w:lang w:val="ro-RO"/>
              </w:rPr>
              <w:t>Pregătirea părții teoretice – studiu privind literatura de specialitate</w:t>
            </w:r>
          </w:p>
        </w:tc>
      </w:tr>
      <w:tr w:rsidR="009E3EBF" w:rsidRPr="008137EE" w14:paraId="7D5F48A0" w14:textId="77777777" w:rsidTr="002E477F">
        <w:trPr>
          <w:trHeight w:val="417"/>
        </w:trPr>
        <w:tc>
          <w:tcPr>
            <w:tcW w:w="270" w:type="pct"/>
            <w:shd w:val="clear" w:color="auto" w:fill="auto"/>
          </w:tcPr>
          <w:p w14:paraId="1343E9CC" w14:textId="77777777" w:rsidR="009E3EBF" w:rsidRPr="008137EE" w:rsidRDefault="009E3EBF" w:rsidP="002E477F">
            <w:pPr>
              <w:jc w:val="center"/>
              <w:rPr>
                <w:lang w:val="ro-RO"/>
              </w:rPr>
            </w:pPr>
            <w:r w:rsidRPr="008137EE">
              <w:rPr>
                <w:lang w:val="ro-RO"/>
              </w:rPr>
              <w:t>5</w:t>
            </w:r>
          </w:p>
        </w:tc>
        <w:tc>
          <w:tcPr>
            <w:tcW w:w="1364" w:type="pct"/>
          </w:tcPr>
          <w:p w14:paraId="2F6CE51E" w14:textId="77777777" w:rsidR="009E3EBF" w:rsidRPr="008137EE" w:rsidRDefault="009E3EBF" w:rsidP="002E477F">
            <w:pPr>
              <w:rPr>
                <w:lang w:val="ro-RO"/>
              </w:rPr>
            </w:pPr>
          </w:p>
        </w:tc>
        <w:tc>
          <w:tcPr>
            <w:tcW w:w="3366" w:type="pct"/>
            <w:shd w:val="clear" w:color="auto" w:fill="auto"/>
          </w:tcPr>
          <w:p w14:paraId="7F9E779A" w14:textId="77777777" w:rsidR="009E3EBF" w:rsidRPr="008137EE" w:rsidRDefault="009E3EBF" w:rsidP="002E477F">
            <w:pPr>
              <w:rPr>
                <w:lang w:val="ro-RO"/>
              </w:rPr>
            </w:pPr>
            <w:r w:rsidRPr="008137EE">
              <w:rPr>
                <w:lang w:val="ro-RO"/>
              </w:rPr>
              <w:t>Definitivarea părți teoretice</w:t>
            </w:r>
          </w:p>
        </w:tc>
      </w:tr>
      <w:tr w:rsidR="009E3EBF" w:rsidRPr="008137EE" w14:paraId="09596FAA" w14:textId="77777777" w:rsidTr="002E477F">
        <w:trPr>
          <w:trHeight w:val="409"/>
        </w:trPr>
        <w:tc>
          <w:tcPr>
            <w:tcW w:w="270" w:type="pct"/>
            <w:shd w:val="clear" w:color="auto" w:fill="auto"/>
          </w:tcPr>
          <w:p w14:paraId="4B7221BA" w14:textId="77777777" w:rsidR="009E3EBF" w:rsidRPr="008137EE" w:rsidRDefault="009E3EBF" w:rsidP="002E477F">
            <w:pPr>
              <w:jc w:val="center"/>
              <w:rPr>
                <w:lang w:val="ro-RO"/>
              </w:rPr>
            </w:pPr>
            <w:r w:rsidRPr="008137EE">
              <w:rPr>
                <w:lang w:val="ro-RO"/>
              </w:rPr>
              <w:t>6</w:t>
            </w:r>
          </w:p>
        </w:tc>
        <w:tc>
          <w:tcPr>
            <w:tcW w:w="1364" w:type="pct"/>
          </w:tcPr>
          <w:p w14:paraId="7484C34B" w14:textId="77777777" w:rsidR="009E3EBF" w:rsidRPr="008137EE" w:rsidRDefault="009E3EBF" w:rsidP="002E477F">
            <w:pPr>
              <w:rPr>
                <w:lang w:val="ro-RO"/>
              </w:rPr>
            </w:pPr>
          </w:p>
        </w:tc>
        <w:tc>
          <w:tcPr>
            <w:tcW w:w="3366" w:type="pct"/>
            <w:shd w:val="clear" w:color="auto" w:fill="auto"/>
          </w:tcPr>
          <w:p w14:paraId="24451593" w14:textId="77777777" w:rsidR="009E3EBF" w:rsidRPr="008137EE" w:rsidRDefault="009E3EBF" w:rsidP="002E477F">
            <w:pPr>
              <w:rPr>
                <w:lang w:val="ro-RO"/>
              </w:rPr>
            </w:pPr>
            <w:r w:rsidRPr="008137EE">
              <w:rPr>
                <w:lang w:val="ro-RO"/>
              </w:rPr>
              <w:t>Pregătirea studiului de caz – centralizare date</w:t>
            </w:r>
          </w:p>
        </w:tc>
      </w:tr>
      <w:tr w:rsidR="009E3EBF" w:rsidRPr="008137EE" w14:paraId="10BDF1CF" w14:textId="77777777" w:rsidTr="002E477F">
        <w:tc>
          <w:tcPr>
            <w:tcW w:w="270" w:type="pct"/>
            <w:shd w:val="clear" w:color="auto" w:fill="auto"/>
          </w:tcPr>
          <w:p w14:paraId="471D7645" w14:textId="77777777" w:rsidR="009E3EBF" w:rsidRPr="008137EE" w:rsidRDefault="009E3EBF" w:rsidP="002E477F">
            <w:pPr>
              <w:jc w:val="center"/>
              <w:rPr>
                <w:lang w:val="ro-RO"/>
              </w:rPr>
            </w:pPr>
            <w:r w:rsidRPr="008137EE">
              <w:rPr>
                <w:lang w:val="ro-RO"/>
              </w:rPr>
              <w:t>7</w:t>
            </w:r>
          </w:p>
        </w:tc>
        <w:tc>
          <w:tcPr>
            <w:tcW w:w="1364" w:type="pct"/>
          </w:tcPr>
          <w:p w14:paraId="504F00AB" w14:textId="77777777" w:rsidR="009E3EBF" w:rsidRPr="008137EE" w:rsidRDefault="009E3EBF" w:rsidP="002E477F">
            <w:pPr>
              <w:rPr>
                <w:lang w:val="ro-RO"/>
              </w:rPr>
            </w:pPr>
          </w:p>
        </w:tc>
        <w:tc>
          <w:tcPr>
            <w:tcW w:w="3366" w:type="pct"/>
            <w:shd w:val="clear" w:color="auto" w:fill="auto"/>
          </w:tcPr>
          <w:p w14:paraId="01D98487" w14:textId="77777777" w:rsidR="009E3EBF" w:rsidRPr="008137EE" w:rsidRDefault="009E3EBF" w:rsidP="002E477F">
            <w:pPr>
              <w:rPr>
                <w:lang w:val="ro-RO"/>
              </w:rPr>
            </w:pPr>
            <w:r w:rsidRPr="008137EE">
              <w:rPr>
                <w:lang w:val="ro-RO"/>
              </w:rPr>
              <w:t>Pregătirea studiului de caz – prelucrare date</w:t>
            </w:r>
          </w:p>
        </w:tc>
      </w:tr>
      <w:tr w:rsidR="009E3EBF" w:rsidRPr="008137EE" w14:paraId="433A5BFD" w14:textId="77777777" w:rsidTr="002E477F">
        <w:tc>
          <w:tcPr>
            <w:tcW w:w="270" w:type="pct"/>
            <w:shd w:val="clear" w:color="auto" w:fill="auto"/>
          </w:tcPr>
          <w:p w14:paraId="61F23F9B" w14:textId="77777777" w:rsidR="009E3EBF" w:rsidRPr="008137EE" w:rsidRDefault="009E3EBF" w:rsidP="002E477F">
            <w:pPr>
              <w:jc w:val="center"/>
              <w:rPr>
                <w:lang w:val="ro-RO"/>
              </w:rPr>
            </w:pPr>
            <w:r w:rsidRPr="008137EE">
              <w:rPr>
                <w:lang w:val="ro-RO"/>
              </w:rPr>
              <w:t>8</w:t>
            </w:r>
          </w:p>
        </w:tc>
        <w:tc>
          <w:tcPr>
            <w:tcW w:w="1364" w:type="pct"/>
          </w:tcPr>
          <w:p w14:paraId="257F1100" w14:textId="77777777" w:rsidR="009E3EBF" w:rsidRPr="008137EE" w:rsidRDefault="009E3EBF" w:rsidP="002E477F">
            <w:pPr>
              <w:rPr>
                <w:lang w:val="ro-RO"/>
              </w:rPr>
            </w:pPr>
          </w:p>
        </w:tc>
        <w:tc>
          <w:tcPr>
            <w:tcW w:w="3366" w:type="pct"/>
            <w:shd w:val="clear" w:color="auto" w:fill="auto"/>
          </w:tcPr>
          <w:p w14:paraId="16BBF1DD" w14:textId="77777777" w:rsidR="009E3EBF" w:rsidRPr="008137EE" w:rsidRDefault="009E3EBF" w:rsidP="002E477F">
            <w:pPr>
              <w:rPr>
                <w:lang w:val="ro-RO"/>
              </w:rPr>
            </w:pPr>
            <w:r w:rsidRPr="008137EE">
              <w:rPr>
                <w:lang w:val="ro-RO"/>
              </w:rPr>
              <w:t>Definitivarea studiului de caz</w:t>
            </w:r>
          </w:p>
        </w:tc>
      </w:tr>
      <w:tr w:rsidR="009E3EBF" w:rsidRPr="008137EE" w14:paraId="0BBD003F" w14:textId="77777777" w:rsidTr="002E477F">
        <w:tc>
          <w:tcPr>
            <w:tcW w:w="270" w:type="pct"/>
            <w:shd w:val="clear" w:color="auto" w:fill="auto"/>
          </w:tcPr>
          <w:p w14:paraId="30E7D54C" w14:textId="77777777" w:rsidR="009E3EBF" w:rsidRPr="008137EE" w:rsidRDefault="009E3EBF" w:rsidP="002E477F">
            <w:pPr>
              <w:jc w:val="center"/>
              <w:rPr>
                <w:lang w:val="ro-RO"/>
              </w:rPr>
            </w:pPr>
            <w:r w:rsidRPr="008137EE">
              <w:rPr>
                <w:lang w:val="ro-RO"/>
              </w:rPr>
              <w:t>9</w:t>
            </w:r>
          </w:p>
        </w:tc>
        <w:tc>
          <w:tcPr>
            <w:tcW w:w="1364" w:type="pct"/>
          </w:tcPr>
          <w:p w14:paraId="48EE9D06" w14:textId="77777777" w:rsidR="009E3EBF" w:rsidRPr="008137EE" w:rsidRDefault="009E3EBF" w:rsidP="002E477F">
            <w:pPr>
              <w:rPr>
                <w:lang w:val="ro-RO"/>
              </w:rPr>
            </w:pPr>
          </w:p>
        </w:tc>
        <w:tc>
          <w:tcPr>
            <w:tcW w:w="3366" w:type="pct"/>
            <w:shd w:val="clear" w:color="auto" w:fill="auto"/>
          </w:tcPr>
          <w:p w14:paraId="050AD5E9" w14:textId="77777777" w:rsidR="009E3EBF" w:rsidRPr="008137EE" w:rsidRDefault="009E3EBF" w:rsidP="002E477F">
            <w:pPr>
              <w:rPr>
                <w:lang w:val="ro-RO"/>
              </w:rPr>
            </w:pPr>
            <w:r w:rsidRPr="008137EE">
              <w:rPr>
                <w:lang w:val="ro-RO"/>
              </w:rPr>
              <w:t>Concluzii / rezumat</w:t>
            </w:r>
          </w:p>
        </w:tc>
      </w:tr>
      <w:tr w:rsidR="009E3EBF" w:rsidRPr="008137EE" w14:paraId="7F12AE9D" w14:textId="77777777" w:rsidTr="002E477F">
        <w:tc>
          <w:tcPr>
            <w:tcW w:w="270" w:type="pct"/>
            <w:shd w:val="clear" w:color="auto" w:fill="auto"/>
          </w:tcPr>
          <w:p w14:paraId="6CBF37FE" w14:textId="77777777" w:rsidR="009E3EBF" w:rsidRPr="008137EE" w:rsidRDefault="009E3EBF" w:rsidP="002E477F">
            <w:pPr>
              <w:jc w:val="center"/>
              <w:rPr>
                <w:lang w:val="ro-RO"/>
              </w:rPr>
            </w:pPr>
            <w:r w:rsidRPr="008137EE">
              <w:rPr>
                <w:lang w:val="ro-RO"/>
              </w:rPr>
              <w:t>10</w:t>
            </w:r>
          </w:p>
        </w:tc>
        <w:tc>
          <w:tcPr>
            <w:tcW w:w="1364" w:type="pct"/>
          </w:tcPr>
          <w:p w14:paraId="7ED3F392" w14:textId="77777777" w:rsidR="009E3EBF" w:rsidRPr="008137EE" w:rsidRDefault="009E3EBF" w:rsidP="002E477F">
            <w:pPr>
              <w:rPr>
                <w:lang w:val="ro-RO"/>
              </w:rPr>
            </w:pPr>
          </w:p>
        </w:tc>
        <w:tc>
          <w:tcPr>
            <w:tcW w:w="3366" w:type="pct"/>
            <w:shd w:val="clear" w:color="auto" w:fill="auto"/>
          </w:tcPr>
          <w:p w14:paraId="24342240" w14:textId="77777777" w:rsidR="009E3EBF" w:rsidRPr="008137EE" w:rsidRDefault="009E3EBF" w:rsidP="002E477F">
            <w:pPr>
              <w:rPr>
                <w:lang w:val="ro-RO"/>
              </w:rPr>
            </w:pPr>
            <w:r w:rsidRPr="008137EE">
              <w:rPr>
                <w:lang w:val="ro-RO"/>
              </w:rPr>
              <w:t>Finalizarea lucrării</w:t>
            </w:r>
          </w:p>
        </w:tc>
      </w:tr>
      <w:tr w:rsidR="009E3EBF" w:rsidRPr="008137EE" w14:paraId="0A8F810B" w14:textId="77777777" w:rsidTr="002E477F">
        <w:tc>
          <w:tcPr>
            <w:tcW w:w="270" w:type="pct"/>
            <w:shd w:val="clear" w:color="auto" w:fill="auto"/>
          </w:tcPr>
          <w:p w14:paraId="0AC1B42D" w14:textId="77777777" w:rsidR="009E3EBF" w:rsidRPr="008137EE" w:rsidRDefault="009E3EBF" w:rsidP="002E477F">
            <w:pPr>
              <w:jc w:val="center"/>
              <w:rPr>
                <w:lang w:val="ro-RO"/>
              </w:rPr>
            </w:pPr>
            <w:r w:rsidRPr="008137EE">
              <w:rPr>
                <w:lang w:val="ro-RO"/>
              </w:rPr>
              <w:t>11</w:t>
            </w:r>
          </w:p>
        </w:tc>
        <w:tc>
          <w:tcPr>
            <w:tcW w:w="1364" w:type="pct"/>
          </w:tcPr>
          <w:p w14:paraId="4429CEA1" w14:textId="77777777" w:rsidR="009E3EBF" w:rsidRPr="008137EE" w:rsidRDefault="009E3EBF" w:rsidP="002E477F">
            <w:pPr>
              <w:rPr>
                <w:lang w:val="ro-RO"/>
              </w:rPr>
            </w:pPr>
          </w:p>
        </w:tc>
        <w:tc>
          <w:tcPr>
            <w:tcW w:w="3366" w:type="pct"/>
            <w:shd w:val="clear" w:color="auto" w:fill="auto"/>
          </w:tcPr>
          <w:p w14:paraId="12E8DDBE" w14:textId="77777777" w:rsidR="009E3EBF" w:rsidRPr="008137EE" w:rsidRDefault="009E3EBF" w:rsidP="002E477F">
            <w:pPr>
              <w:rPr>
                <w:lang w:val="ro-RO"/>
              </w:rPr>
            </w:pPr>
            <w:r w:rsidRPr="008137EE">
              <w:rPr>
                <w:lang w:val="ro-RO"/>
              </w:rPr>
              <w:t>Prezentarea lucrării : PowerPoint şi prezentare orală</w:t>
            </w:r>
          </w:p>
        </w:tc>
      </w:tr>
      <w:tr w:rsidR="009E3EBF" w:rsidRPr="008137EE" w14:paraId="52ABC0F4" w14:textId="77777777" w:rsidTr="002E477F">
        <w:tc>
          <w:tcPr>
            <w:tcW w:w="270" w:type="pct"/>
            <w:shd w:val="clear" w:color="auto" w:fill="auto"/>
          </w:tcPr>
          <w:p w14:paraId="3E562D42" w14:textId="77777777" w:rsidR="009E3EBF" w:rsidRPr="008137EE" w:rsidRDefault="009E3EBF" w:rsidP="002E477F">
            <w:pPr>
              <w:jc w:val="center"/>
              <w:rPr>
                <w:lang w:val="ro-RO"/>
              </w:rPr>
            </w:pPr>
            <w:r w:rsidRPr="008137EE">
              <w:rPr>
                <w:lang w:val="ro-RO"/>
              </w:rPr>
              <w:t>12</w:t>
            </w:r>
          </w:p>
        </w:tc>
        <w:tc>
          <w:tcPr>
            <w:tcW w:w="1364" w:type="pct"/>
          </w:tcPr>
          <w:p w14:paraId="0B13018A" w14:textId="77777777" w:rsidR="009E3EBF" w:rsidRPr="008137EE" w:rsidRDefault="009E3EBF" w:rsidP="002E477F">
            <w:pPr>
              <w:rPr>
                <w:lang w:val="ro-RO"/>
              </w:rPr>
            </w:pPr>
            <w:r w:rsidRPr="008137EE">
              <w:rPr>
                <w:lang w:val="ro-RO"/>
              </w:rPr>
              <w:t>Observaţii</w:t>
            </w:r>
          </w:p>
          <w:p w14:paraId="732EC653" w14:textId="77777777" w:rsidR="009E3EBF" w:rsidRPr="008137EE" w:rsidRDefault="009E3EBF" w:rsidP="002E477F">
            <w:pPr>
              <w:rPr>
                <w:lang w:val="ro-RO"/>
              </w:rPr>
            </w:pPr>
          </w:p>
          <w:p w14:paraId="647B4B05" w14:textId="77777777" w:rsidR="009E3EBF" w:rsidRPr="008137EE" w:rsidRDefault="009E3EBF" w:rsidP="002E477F">
            <w:pPr>
              <w:rPr>
                <w:lang w:val="ro-RO"/>
              </w:rPr>
            </w:pPr>
          </w:p>
          <w:p w14:paraId="68F9FC2B" w14:textId="77777777" w:rsidR="009E3EBF" w:rsidRPr="008137EE" w:rsidRDefault="009E3EBF" w:rsidP="002E477F">
            <w:pPr>
              <w:rPr>
                <w:lang w:val="ro-RO"/>
              </w:rPr>
            </w:pPr>
          </w:p>
        </w:tc>
        <w:tc>
          <w:tcPr>
            <w:tcW w:w="3366" w:type="pct"/>
            <w:shd w:val="clear" w:color="auto" w:fill="auto"/>
          </w:tcPr>
          <w:p w14:paraId="594BF967" w14:textId="77777777" w:rsidR="009E3EBF" w:rsidRPr="008137EE" w:rsidRDefault="009E3EBF" w:rsidP="002E477F">
            <w:pPr>
              <w:rPr>
                <w:lang w:val="ro-RO"/>
              </w:rPr>
            </w:pPr>
          </w:p>
        </w:tc>
      </w:tr>
    </w:tbl>
    <w:p w14:paraId="221636FF" w14:textId="77777777" w:rsidR="009E3EBF" w:rsidRPr="00573F08" w:rsidRDefault="009E3EBF" w:rsidP="009E3EBF">
      <w:pPr>
        <w:jc w:val="center"/>
        <w:rPr>
          <w:lang w:val="ro-RO"/>
        </w:rPr>
      </w:pPr>
    </w:p>
    <w:p w14:paraId="49488CC2" w14:textId="77777777" w:rsidR="009E3EBF" w:rsidRPr="00573F08" w:rsidRDefault="009E3EBF" w:rsidP="009E3EBF">
      <w:pPr>
        <w:jc w:val="center"/>
        <w:rPr>
          <w:lang w:val="ro-RO"/>
        </w:rPr>
      </w:pPr>
    </w:p>
    <w:p w14:paraId="7F4CCA2F" w14:textId="1E75D5AB" w:rsidR="009E3EBF" w:rsidRPr="00355B8D" w:rsidRDefault="009E3EBF" w:rsidP="009E3EBF">
      <w:pPr>
        <w:spacing w:line="360" w:lineRule="auto"/>
        <w:rPr>
          <w:lang w:val="ro-RO"/>
        </w:rPr>
      </w:pPr>
      <w:r>
        <w:rPr>
          <w:lang w:val="ro-RO"/>
        </w:rPr>
        <w:t>Data,</w:t>
      </w:r>
      <w:r>
        <w:rPr>
          <w:lang w:val="ro-RO"/>
        </w:rPr>
        <w:tab/>
      </w:r>
      <w:r>
        <w:rPr>
          <w:lang w:val="ro-RO"/>
        </w:rPr>
        <w:tab/>
      </w:r>
      <w:r>
        <w:rPr>
          <w:lang w:val="ro-RO"/>
        </w:rPr>
        <w:tab/>
      </w:r>
      <w:r>
        <w:rPr>
          <w:lang w:val="ro-RO"/>
        </w:rPr>
        <w:tab/>
      </w:r>
      <w:r>
        <w:rPr>
          <w:lang w:val="ro-RO"/>
        </w:rPr>
        <w:tab/>
      </w:r>
      <w:r>
        <w:rPr>
          <w:lang w:val="ro-RO"/>
        </w:rPr>
        <w:tab/>
      </w:r>
      <w:r w:rsidR="00634474">
        <w:rPr>
          <w:lang w:val="ro-RO"/>
        </w:rPr>
        <w:t xml:space="preserve">                       </w:t>
      </w:r>
      <w:r>
        <w:rPr>
          <w:lang w:val="ro-RO"/>
        </w:rPr>
        <w:t xml:space="preserve"> Semnătură cadru didactic</w:t>
      </w:r>
      <w:r w:rsidRPr="00B67D50">
        <w:rPr>
          <w:lang w:val="ro-RO"/>
        </w:rPr>
        <w:t>,</w:t>
      </w:r>
    </w:p>
    <w:p w14:paraId="300C8808" w14:textId="77777777" w:rsidR="00634474" w:rsidRDefault="009E3EBF" w:rsidP="00634474">
      <w:pPr>
        <w:spacing w:line="480" w:lineRule="auto"/>
        <w:jc w:val="left"/>
        <w:rPr>
          <w:lang w:val="ro-RO"/>
        </w:rPr>
      </w:pPr>
      <w:r w:rsidRPr="00B67D50">
        <w:rPr>
          <w:lang w:val="ro-RO"/>
        </w:rPr>
        <w:t>________________</w:t>
      </w:r>
      <w:r w:rsidRPr="00B67D50">
        <w:rPr>
          <w:lang w:val="ro-RO"/>
        </w:rPr>
        <w:tab/>
      </w:r>
    </w:p>
    <w:p w14:paraId="3FF579DD" w14:textId="00FD8798" w:rsidR="009E3EBF" w:rsidRDefault="00634474" w:rsidP="00634474">
      <w:pPr>
        <w:spacing w:line="480" w:lineRule="auto"/>
        <w:jc w:val="left"/>
        <w:rPr>
          <w:lang w:val="ro-RO"/>
        </w:rPr>
      </w:pPr>
      <w:r>
        <w:rPr>
          <w:lang w:val="ro-RO"/>
        </w:rPr>
        <w:t xml:space="preserve">    </w:t>
      </w:r>
      <w:r w:rsidR="009E3EBF" w:rsidRPr="00B67D50">
        <w:rPr>
          <w:lang w:val="ro-RO"/>
        </w:rPr>
        <w:tab/>
      </w:r>
      <w:r w:rsidR="009E3EBF" w:rsidRPr="00B67D50">
        <w:rPr>
          <w:lang w:val="ro-RO"/>
        </w:rPr>
        <w:tab/>
      </w:r>
      <w:r w:rsidR="009E3EBF" w:rsidRPr="00B67D50">
        <w:rPr>
          <w:lang w:val="ro-RO"/>
        </w:rPr>
        <w:tab/>
      </w:r>
      <w:r w:rsidR="009E3EBF" w:rsidRPr="00B67D50">
        <w:rPr>
          <w:lang w:val="ro-RO"/>
        </w:rPr>
        <w:tab/>
      </w:r>
      <w:r w:rsidR="009E3EBF" w:rsidRPr="00B67D50">
        <w:rPr>
          <w:lang w:val="ro-RO"/>
        </w:rPr>
        <w:tab/>
      </w:r>
      <w:r w:rsidR="009E3EBF">
        <w:rPr>
          <w:lang w:val="ro-RO"/>
        </w:rPr>
        <w:t xml:space="preserve">         </w:t>
      </w:r>
      <w:r w:rsidR="009E3EBF">
        <w:rPr>
          <w:lang w:val="ro-RO"/>
        </w:rPr>
        <w:tab/>
      </w:r>
      <w:r w:rsidR="009E3EBF">
        <w:rPr>
          <w:lang w:val="ro-RO"/>
        </w:rPr>
        <w:tab/>
      </w:r>
      <w:r>
        <w:rPr>
          <w:lang w:val="ro-RO"/>
        </w:rPr>
        <w:t xml:space="preserve">           </w:t>
      </w:r>
      <w:r w:rsidR="009E3EBF">
        <w:rPr>
          <w:lang w:val="ro-RO"/>
        </w:rPr>
        <w:t xml:space="preserve"> </w:t>
      </w:r>
      <w:r w:rsidR="009E3EBF" w:rsidRPr="00B67D50">
        <w:rPr>
          <w:lang w:val="ro-RO"/>
        </w:rPr>
        <w:t>_____________________</w:t>
      </w:r>
    </w:p>
    <w:p w14:paraId="08662220" w14:textId="5B5E472B" w:rsidR="009E3EBF" w:rsidRDefault="009E3EBF" w:rsidP="009E3EBF">
      <w:pPr>
        <w:spacing w:line="360" w:lineRule="auto"/>
        <w:jc w:val="center"/>
        <w:rPr>
          <w:lang w:val="ro-RO"/>
        </w:rPr>
      </w:pPr>
      <w:r>
        <w:rPr>
          <w:lang w:val="ro-RO"/>
        </w:rPr>
        <w:t xml:space="preserve">                                                                  </w:t>
      </w:r>
      <w:r>
        <w:rPr>
          <w:lang w:val="ro-RO"/>
        </w:rPr>
        <w:tab/>
      </w:r>
      <w:r>
        <w:rPr>
          <w:lang w:val="ro-RO"/>
        </w:rPr>
        <w:tab/>
      </w:r>
      <w:r>
        <w:rPr>
          <w:lang w:val="ro-RO"/>
        </w:rPr>
        <w:tab/>
      </w:r>
      <w:r>
        <w:rPr>
          <w:lang w:val="ro-RO"/>
        </w:rPr>
        <w:tab/>
        <w:t xml:space="preserve"> </w:t>
      </w:r>
    </w:p>
    <w:p w14:paraId="5137E1F1" w14:textId="36F29B75" w:rsidR="009E3EBF" w:rsidRPr="00355B8D" w:rsidRDefault="009E3EBF" w:rsidP="009E3EBF">
      <w:pPr>
        <w:spacing w:line="360" w:lineRule="auto"/>
        <w:jc w:val="center"/>
        <w:rPr>
          <w:lang w:val="ro-RO"/>
        </w:rPr>
      </w:pPr>
      <w:r>
        <w:rPr>
          <w:lang w:val="ro-RO"/>
        </w:rPr>
        <w:t xml:space="preserve">                                                                                    </w:t>
      </w:r>
      <w:r w:rsidRPr="00B67D50">
        <w:rPr>
          <w:lang w:val="ro-RO"/>
        </w:rPr>
        <w:t>Semnătura</w:t>
      </w:r>
      <w:r>
        <w:rPr>
          <w:lang w:val="ro-RO"/>
        </w:rPr>
        <w:t xml:space="preserve"> student </w:t>
      </w:r>
      <w:r>
        <w:t>(ă)</w:t>
      </w:r>
    </w:p>
    <w:p w14:paraId="21F97C09" w14:textId="530A7713" w:rsidR="009E3EBF" w:rsidRDefault="009E3EBF" w:rsidP="00634474">
      <w:pPr>
        <w:autoSpaceDE w:val="0"/>
        <w:autoSpaceDN w:val="0"/>
        <w:adjustRightInd w:val="0"/>
        <w:jc w:val="center"/>
        <w:rPr>
          <w:lang w:val="ro-RO"/>
        </w:rPr>
      </w:pPr>
      <w:r w:rsidRPr="00B67D50">
        <w:rPr>
          <w:lang w:val="ro-RO"/>
        </w:rPr>
        <w:tab/>
      </w:r>
      <w:r w:rsidRPr="00B67D50">
        <w:rPr>
          <w:lang w:val="ro-RO"/>
        </w:rPr>
        <w:tab/>
      </w:r>
      <w:r w:rsidRPr="00B67D50">
        <w:rPr>
          <w:lang w:val="ro-RO"/>
        </w:rPr>
        <w:tab/>
      </w:r>
      <w:r w:rsidRPr="00B67D50">
        <w:rPr>
          <w:lang w:val="ro-RO"/>
        </w:rPr>
        <w:tab/>
      </w:r>
      <w:r w:rsidRPr="00B67D50">
        <w:rPr>
          <w:lang w:val="ro-RO"/>
        </w:rPr>
        <w:tab/>
      </w:r>
    </w:p>
    <w:p w14:paraId="685FF333" w14:textId="77777777" w:rsidR="009E3EBF" w:rsidRDefault="009E3EBF" w:rsidP="009E3EBF">
      <w:pPr>
        <w:autoSpaceDE w:val="0"/>
        <w:autoSpaceDN w:val="0"/>
        <w:adjustRightInd w:val="0"/>
        <w:jc w:val="center"/>
        <w:rPr>
          <w:lang w:val="ro-RO"/>
        </w:rPr>
      </w:pPr>
    </w:p>
    <w:p w14:paraId="17CBC179" w14:textId="1442AE80" w:rsidR="009E3EBF" w:rsidRDefault="009E3EBF" w:rsidP="009E3EBF">
      <w:pPr>
        <w:autoSpaceDE w:val="0"/>
        <w:autoSpaceDN w:val="0"/>
        <w:adjustRightInd w:val="0"/>
        <w:jc w:val="center"/>
        <w:rPr>
          <w:lang w:val="ro-RO"/>
        </w:rPr>
      </w:pPr>
      <w:r w:rsidRPr="00B67D50">
        <w:rPr>
          <w:lang w:val="ro-RO"/>
        </w:rPr>
        <w:tab/>
      </w:r>
      <w:r>
        <w:rPr>
          <w:lang w:val="ro-RO"/>
        </w:rPr>
        <w:t xml:space="preserve">                         </w:t>
      </w:r>
      <w:r w:rsidR="00634474">
        <w:rPr>
          <w:lang w:val="ro-RO"/>
        </w:rPr>
        <w:tab/>
      </w:r>
      <w:r w:rsidR="00634474">
        <w:rPr>
          <w:lang w:val="ro-RO"/>
        </w:rPr>
        <w:tab/>
      </w:r>
      <w:r w:rsidR="00634474">
        <w:rPr>
          <w:lang w:val="ro-RO"/>
        </w:rPr>
        <w:tab/>
      </w:r>
      <w:r w:rsidR="00634474">
        <w:rPr>
          <w:lang w:val="ro-RO"/>
        </w:rPr>
        <w:tab/>
      </w:r>
      <w:r>
        <w:rPr>
          <w:lang w:val="ro-RO"/>
        </w:rPr>
        <w:t xml:space="preserve"> </w:t>
      </w:r>
      <w:r w:rsidRPr="00B67D50">
        <w:rPr>
          <w:lang w:val="ro-RO"/>
        </w:rPr>
        <w:t>_____________________</w:t>
      </w:r>
    </w:p>
    <w:p w14:paraId="24779D39" w14:textId="77777777" w:rsidR="009E3EBF" w:rsidRDefault="009E3EBF" w:rsidP="009E3EBF">
      <w:pPr>
        <w:autoSpaceDE w:val="0"/>
        <w:autoSpaceDN w:val="0"/>
        <w:adjustRightInd w:val="0"/>
        <w:jc w:val="center"/>
        <w:rPr>
          <w:lang w:val="ro-RO"/>
        </w:rPr>
      </w:pPr>
    </w:p>
    <w:p w14:paraId="2ECC90FC" w14:textId="77777777" w:rsidR="009E3EBF" w:rsidRDefault="009E3EBF" w:rsidP="009E3EBF">
      <w:pPr>
        <w:autoSpaceDE w:val="0"/>
        <w:autoSpaceDN w:val="0"/>
        <w:adjustRightInd w:val="0"/>
        <w:jc w:val="center"/>
        <w:rPr>
          <w:lang w:val="ro-RO"/>
        </w:rPr>
      </w:pPr>
    </w:p>
    <w:p w14:paraId="35327B35" w14:textId="77777777" w:rsidR="009E3EBF" w:rsidRDefault="009E3EBF">
      <w:pPr>
        <w:jc w:val="left"/>
        <w:rPr>
          <w:lang w:val="ro-RO"/>
        </w:rPr>
      </w:pPr>
      <w:r>
        <w:rPr>
          <w:lang w:val="ro-RO"/>
        </w:rPr>
        <w:br w:type="page"/>
      </w:r>
    </w:p>
    <w:p w14:paraId="25540B20" w14:textId="77777777" w:rsidR="00634474" w:rsidRDefault="00634474">
      <w:pPr>
        <w:jc w:val="left"/>
        <w:rPr>
          <w:b/>
          <w:bCs w:val="0"/>
          <w:color w:val="000000"/>
          <w:lang w:val="ro-RO"/>
        </w:rPr>
      </w:pPr>
      <w:r>
        <w:rPr>
          <w:b/>
          <w:bCs w:val="0"/>
          <w:color w:val="000000"/>
          <w:lang w:val="ro-RO"/>
        </w:rPr>
        <w:lastRenderedPageBreak/>
        <w:br w:type="page"/>
      </w:r>
    </w:p>
    <w:p w14:paraId="7080F6EF" w14:textId="5D2D138E" w:rsidR="009E6F57" w:rsidRPr="006D09E9" w:rsidRDefault="009E6F57" w:rsidP="009E3EBF">
      <w:pPr>
        <w:autoSpaceDE w:val="0"/>
        <w:autoSpaceDN w:val="0"/>
        <w:adjustRightInd w:val="0"/>
        <w:jc w:val="center"/>
        <w:rPr>
          <w:color w:val="000000"/>
          <w:lang w:val="ro-RO"/>
        </w:rPr>
      </w:pPr>
      <w:r w:rsidRPr="006D09E9">
        <w:rPr>
          <w:b/>
          <w:bCs w:val="0"/>
          <w:color w:val="000000"/>
          <w:lang w:val="ro-RO"/>
        </w:rPr>
        <w:lastRenderedPageBreak/>
        <w:t>DECLARAȚIE PE PROPRIE RĂSPUNDERE PRIVIND RESPECTAREA DREPTURILOR INTELECTUALE ÎN ELABORAREA</w:t>
      </w:r>
    </w:p>
    <w:p w14:paraId="1E8E1D59" w14:textId="3862EC40" w:rsidR="009E6F57" w:rsidRPr="006D09E9" w:rsidRDefault="009E6F57" w:rsidP="009E6F57">
      <w:pPr>
        <w:autoSpaceDE w:val="0"/>
        <w:autoSpaceDN w:val="0"/>
        <w:adjustRightInd w:val="0"/>
        <w:jc w:val="center"/>
        <w:rPr>
          <w:b/>
          <w:bCs w:val="0"/>
          <w:color w:val="000000"/>
          <w:lang w:val="ro-RO"/>
        </w:rPr>
      </w:pPr>
      <w:r w:rsidRPr="006D09E9">
        <w:rPr>
          <w:b/>
          <w:bCs w:val="0"/>
          <w:color w:val="000000"/>
          <w:lang w:val="ro-RO"/>
        </w:rPr>
        <w:t xml:space="preserve">LUCRĂRII DE </w:t>
      </w:r>
      <w:r w:rsidR="00F80D73">
        <w:rPr>
          <w:b/>
          <w:bCs w:val="0"/>
          <w:color w:val="000000"/>
          <w:lang w:val="ro-RO"/>
        </w:rPr>
        <w:t>DISERTAȚIE</w:t>
      </w:r>
      <w:r w:rsidRPr="006D09E9">
        <w:rPr>
          <w:b/>
          <w:bCs w:val="0"/>
          <w:color w:val="000000"/>
          <w:lang w:val="ro-RO"/>
        </w:rPr>
        <w:t>/ DISERTAȚIE</w:t>
      </w:r>
      <w:r w:rsidRPr="006D09E9">
        <w:rPr>
          <w:rStyle w:val="FootnoteReference"/>
          <w:b/>
          <w:bCs w:val="0"/>
          <w:color w:val="000000"/>
          <w:lang w:val="ro-RO"/>
        </w:rPr>
        <w:footnoteReference w:id="9"/>
      </w:r>
    </w:p>
    <w:p w14:paraId="4D088FCF" w14:textId="77777777" w:rsidR="009E6F57" w:rsidRPr="006D09E9" w:rsidRDefault="009E6F57" w:rsidP="009E6F57">
      <w:pPr>
        <w:autoSpaceDE w:val="0"/>
        <w:autoSpaceDN w:val="0"/>
        <w:adjustRightInd w:val="0"/>
        <w:jc w:val="center"/>
        <w:rPr>
          <w:b/>
          <w:bCs w:val="0"/>
          <w:color w:val="000000"/>
          <w:lang w:val="ro-RO"/>
        </w:rPr>
      </w:pPr>
    </w:p>
    <w:p w14:paraId="5C81E60B" w14:textId="77777777" w:rsidR="009E6F57" w:rsidRPr="006D09E9" w:rsidRDefault="009E6F57" w:rsidP="009E6F57">
      <w:pPr>
        <w:autoSpaceDE w:val="0"/>
        <w:autoSpaceDN w:val="0"/>
        <w:adjustRightInd w:val="0"/>
        <w:rPr>
          <w:color w:val="000000"/>
          <w:lang w:val="ro-RO"/>
        </w:rPr>
      </w:pPr>
    </w:p>
    <w:p w14:paraId="7E6318C5" w14:textId="77777777" w:rsidR="009E6F57" w:rsidRPr="006D09E9" w:rsidRDefault="009E6F57" w:rsidP="009E6F57">
      <w:pPr>
        <w:autoSpaceDE w:val="0"/>
        <w:autoSpaceDN w:val="0"/>
        <w:adjustRightInd w:val="0"/>
        <w:spacing w:line="360" w:lineRule="auto"/>
        <w:rPr>
          <w:color w:val="000000"/>
          <w:lang w:val="ro-RO"/>
        </w:rPr>
      </w:pPr>
      <w:r w:rsidRPr="006D09E9">
        <w:rPr>
          <w:color w:val="000000"/>
          <w:lang w:val="ro-RO"/>
        </w:rPr>
        <w:t xml:space="preserve">Subsemnatul </w:t>
      </w:r>
      <w:r w:rsidRPr="006D09E9">
        <w:rPr>
          <w:b/>
          <w:bCs w:val="0"/>
          <w:color w:val="000000"/>
          <w:lang w:val="ro-RO"/>
        </w:rPr>
        <w:t xml:space="preserve">________________________________________________________________, </w:t>
      </w:r>
    </w:p>
    <w:p w14:paraId="3ABA4988" w14:textId="28A55FE0" w:rsidR="009E6F57" w:rsidRPr="006D09E9" w:rsidRDefault="009E6F57" w:rsidP="009E6F57">
      <w:pPr>
        <w:autoSpaceDE w:val="0"/>
        <w:autoSpaceDN w:val="0"/>
        <w:adjustRightInd w:val="0"/>
        <w:spacing w:line="360" w:lineRule="auto"/>
        <w:rPr>
          <w:color w:val="000000"/>
          <w:lang w:val="ro-RO"/>
        </w:rPr>
      </w:pPr>
      <w:r w:rsidRPr="006D09E9">
        <w:rPr>
          <w:color w:val="000000"/>
          <w:lang w:val="ro-RO"/>
        </w:rPr>
        <w:t xml:space="preserve">legitimat cu BI/CI seria _____ nr. _____________, CNP ____________________________ autorul lucrării de </w:t>
      </w:r>
      <w:r w:rsidR="00F80D73">
        <w:rPr>
          <w:color w:val="000000"/>
          <w:lang w:val="ro-RO"/>
        </w:rPr>
        <w:t>disertație</w:t>
      </w:r>
      <w:r w:rsidRPr="006D09E9">
        <w:rPr>
          <w:color w:val="000000"/>
          <w:lang w:val="ro-RO"/>
        </w:rPr>
        <w:t>/disertație, cu titlul:</w:t>
      </w:r>
      <w:r w:rsidR="006D09E9" w:rsidRPr="006D09E9">
        <w:rPr>
          <w:color w:val="000000"/>
          <w:lang w:val="ro-RO"/>
        </w:rPr>
        <w:t xml:space="preserve"> ______________________________________.</w:t>
      </w:r>
    </w:p>
    <w:p w14:paraId="17A3CBF0" w14:textId="77777777" w:rsidR="009E6F57" w:rsidRPr="006D09E9" w:rsidRDefault="009E6F57" w:rsidP="009E6F57">
      <w:pPr>
        <w:autoSpaceDE w:val="0"/>
        <w:autoSpaceDN w:val="0"/>
        <w:adjustRightInd w:val="0"/>
        <w:spacing w:line="360" w:lineRule="auto"/>
        <w:rPr>
          <w:color w:val="000000"/>
          <w:lang w:val="ro-RO"/>
        </w:rPr>
      </w:pPr>
      <w:r w:rsidRPr="006D09E9">
        <w:rPr>
          <w:color w:val="000000"/>
          <w:lang w:val="ro-RO"/>
        </w:rPr>
        <w:t>______________________________________________________________________________________________________________________________________________________</w:t>
      </w:r>
    </w:p>
    <w:p w14:paraId="01D36E63" w14:textId="77777777" w:rsidR="009E6F57" w:rsidRPr="006D09E9" w:rsidRDefault="009E6F57" w:rsidP="009E6F57">
      <w:pPr>
        <w:autoSpaceDE w:val="0"/>
        <w:autoSpaceDN w:val="0"/>
        <w:adjustRightInd w:val="0"/>
        <w:spacing w:line="360" w:lineRule="auto"/>
        <w:rPr>
          <w:color w:val="000000"/>
          <w:lang w:val="ro-RO"/>
        </w:rPr>
      </w:pPr>
      <w:r w:rsidRPr="006D09E9">
        <w:rPr>
          <w:color w:val="000000"/>
          <w:lang w:val="ro-RO"/>
        </w:rPr>
        <w:t>având coordonator științific pe _________________</w:t>
      </w:r>
      <w:r w:rsidR="006D09E9" w:rsidRPr="006D09E9">
        <w:rPr>
          <w:color w:val="000000"/>
          <w:lang w:val="ro-RO"/>
        </w:rPr>
        <w:t>_________________________________</w:t>
      </w:r>
      <w:r w:rsidRPr="006D09E9">
        <w:rPr>
          <w:color w:val="000000"/>
          <w:lang w:val="ro-RO"/>
        </w:rPr>
        <w:t xml:space="preserve">. </w:t>
      </w:r>
    </w:p>
    <w:p w14:paraId="273E8849" w14:textId="77777777" w:rsidR="009E6F57" w:rsidRPr="006D09E9" w:rsidRDefault="009E6F57" w:rsidP="009E6F57">
      <w:pPr>
        <w:autoSpaceDE w:val="0"/>
        <w:autoSpaceDN w:val="0"/>
        <w:adjustRightInd w:val="0"/>
        <w:spacing w:line="360" w:lineRule="auto"/>
        <w:rPr>
          <w:color w:val="000000"/>
          <w:lang w:val="ro-RO"/>
        </w:rPr>
      </w:pPr>
      <w:r w:rsidRPr="006D09E9">
        <w:rPr>
          <w:color w:val="000000"/>
          <w:lang w:val="ro-RO"/>
        </w:rPr>
        <w:t xml:space="preserve">Lucrarea a fost elaborată în vederea susţinerii examenului de finalizare a studiilor organizat de către </w:t>
      </w:r>
      <w:r w:rsidRPr="006D09E9">
        <w:rPr>
          <w:b/>
          <w:bCs w:val="0"/>
          <w:color w:val="000000"/>
          <w:lang w:val="ro-RO"/>
        </w:rPr>
        <w:t>Facultatea de Științe Economice</w:t>
      </w:r>
      <w:r w:rsidRPr="006D09E9">
        <w:rPr>
          <w:color w:val="000000"/>
          <w:lang w:val="ro-RO"/>
        </w:rPr>
        <w:t xml:space="preserve">, din cadrul Universităţii “Tibiscus” din Timişoara, sesiunea __________________ a anului universitar __________________. </w:t>
      </w:r>
    </w:p>
    <w:p w14:paraId="24FF1477" w14:textId="77777777" w:rsidR="009E6F57" w:rsidRPr="006D09E9" w:rsidRDefault="009E6F57" w:rsidP="009E6F57">
      <w:pPr>
        <w:autoSpaceDE w:val="0"/>
        <w:autoSpaceDN w:val="0"/>
        <w:adjustRightInd w:val="0"/>
        <w:spacing w:line="360" w:lineRule="auto"/>
        <w:rPr>
          <w:color w:val="000000"/>
          <w:lang w:val="ro-RO"/>
        </w:rPr>
      </w:pPr>
      <w:r w:rsidRPr="006D09E9">
        <w:rPr>
          <w:color w:val="000000"/>
          <w:lang w:val="ro-RO"/>
        </w:rPr>
        <w:t xml:space="preserve">Declar pe proprie răspundere, și în conformitate cu art. 292 Cod Penal, privind falsul în declarații, că această lucrare este rezultatul propriei mele activităţi intelectuale, nu conţine porţiuni plagiate, iar sursele bibliografice au fost folosite cu respectarea legislaţiei române şi a convenţiilor internaţionale privind drepturile de autor. </w:t>
      </w:r>
    </w:p>
    <w:p w14:paraId="68C0EFB2" w14:textId="77777777" w:rsidR="009E6F57" w:rsidRPr="006D09E9" w:rsidRDefault="009E6F57" w:rsidP="009E6F57">
      <w:pPr>
        <w:autoSpaceDE w:val="0"/>
        <w:autoSpaceDN w:val="0"/>
        <w:adjustRightInd w:val="0"/>
        <w:spacing w:line="360" w:lineRule="auto"/>
        <w:rPr>
          <w:color w:val="000000"/>
          <w:lang w:val="ro-RO"/>
        </w:rPr>
      </w:pPr>
    </w:p>
    <w:p w14:paraId="4CB87108" w14:textId="77777777" w:rsidR="009E6F57" w:rsidRPr="006D09E9" w:rsidRDefault="009E6F57" w:rsidP="009E6F57">
      <w:pPr>
        <w:autoSpaceDE w:val="0"/>
        <w:autoSpaceDN w:val="0"/>
        <w:adjustRightInd w:val="0"/>
        <w:spacing w:line="360" w:lineRule="auto"/>
        <w:rPr>
          <w:color w:val="000000"/>
          <w:lang w:val="ro-RO"/>
        </w:rPr>
      </w:pPr>
      <w:r w:rsidRPr="006D09E9">
        <w:rPr>
          <w:color w:val="000000"/>
          <w:lang w:val="ro-RO"/>
        </w:rPr>
        <w:t xml:space="preserve">Timişoara, </w:t>
      </w:r>
      <w:r w:rsidR="006D09E9" w:rsidRPr="006D09E9">
        <w:rPr>
          <w:color w:val="000000"/>
          <w:lang w:val="ro-RO"/>
        </w:rPr>
        <w:tab/>
      </w:r>
      <w:r w:rsidR="006D09E9" w:rsidRPr="006D09E9">
        <w:rPr>
          <w:color w:val="000000"/>
          <w:lang w:val="ro-RO"/>
        </w:rPr>
        <w:tab/>
      </w:r>
      <w:r w:rsidR="006D09E9" w:rsidRPr="006D09E9">
        <w:rPr>
          <w:color w:val="000000"/>
          <w:lang w:val="ro-RO"/>
        </w:rPr>
        <w:tab/>
      </w:r>
      <w:r w:rsidR="006D09E9" w:rsidRPr="006D09E9">
        <w:rPr>
          <w:color w:val="000000"/>
          <w:lang w:val="ro-RO"/>
        </w:rPr>
        <w:tab/>
      </w:r>
      <w:r w:rsidR="006D09E9" w:rsidRPr="006D09E9">
        <w:rPr>
          <w:color w:val="000000"/>
          <w:lang w:val="ro-RO"/>
        </w:rPr>
        <w:tab/>
      </w:r>
      <w:r w:rsidR="006D09E9" w:rsidRPr="006D09E9">
        <w:rPr>
          <w:color w:val="000000"/>
          <w:lang w:val="ro-RO"/>
        </w:rPr>
        <w:tab/>
      </w:r>
      <w:r w:rsidR="006D09E9" w:rsidRPr="006D09E9">
        <w:rPr>
          <w:color w:val="000000"/>
          <w:lang w:val="ro-RO"/>
        </w:rPr>
        <w:tab/>
      </w:r>
      <w:r w:rsidR="006D09E9" w:rsidRPr="006D09E9">
        <w:rPr>
          <w:color w:val="000000"/>
          <w:lang w:val="ro-RO"/>
        </w:rPr>
        <w:tab/>
      </w:r>
      <w:r w:rsidR="006D09E9" w:rsidRPr="006D09E9">
        <w:rPr>
          <w:color w:val="000000"/>
          <w:lang w:val="ro-RO"/>
        </w:rPr>
        <w:tab/>
        <w:t>Semnătura,</w:t>
      </w:r>
    </w:p>
    <w:p w14:paraId="5AD512ED" w14:textId="77777777" w:rsidR="006D09E9" w:rsidRPr="006D09E9" w:rsidRDefault="006D09E9" w:rsidP="009E6F57">
      <w:pPr>
        <w:autoSpaceDE w:val="0"/>
        <w:autoSpaceDN w:val="0"/>
        <w:adjustRightInd w:val="0"/>
        <w:spacing w:line="360" w:lineRule="auto"/>
        <w:rPr>
          <w:color w:val="000000"/>
          <w:lang w:val="ro-RO"/>
        </w:rPr>
      </w:pPr>
      <w:r w:rsidRPr="006D09E9">
        <w:rPr>
          <w:color w:val="000000"/>
          <w:lang w:val="ro-RO"/>
        </w:rPr>
        <w:t>_____________</w:t>
      </w:r>
      <w:r w:rsidRPr="006D09E9">
        <w:rPr>
          <w:color w:val="000000"/>
          <w:lang w:val="ro-RO"/>
        </w:rPr>
        <w:tab/>
      </w:r>
      <w:r w:rsidRPr="006D09E9">
        <w:rPr>
          <w:color w:val="000000"/>
          <w:lang w:val="ro-RO"/>
        </w:rPr>
        <w:tab/>
      </w:r>
      <w:r w:rsidRPr="006D09E9">
        <w:rPr>
          <w:color w:val="000000"/>
          <w:lang w:val="ro-RO"/>
        </w:rPr>
        <w:tab/>
      </w:r>
      <w:r w:rsidRPr="006D09E9">
        <w:rPr>
          <w:color w:val="000000"/>
          <w:lang w:val="ro-RO"/>
        </w:rPr>
        <w:tab/>
      </w:r>
      <w:r w:rsidRPr="006D09E9">
        <w:rPr>
          <w:color w:val="000000"/>
          <w:lang w:val="ro-RO"/>
        </w:rPr>
        <w:tab/>
      </w:r>
      <w:r w:rsidRPr="006D09E9">
        <w:rPr>
          <w:color w:val="000000"/>
          <w:lang w:val="ro-RO"/>
        </w:rPr>
        <w:tab/>
      </w:r>
      <w:r w:rsidRPr="006D09E9">
        <w:rPr>
          <w:color w:val="000000"/>
          <w:lang w:val="ro-RO"/>
        </w:rPr>
        <w:tab/>
        <w:t xml:space="preserve">     ___________________</w:t>
      </w:r>
    </w:p>
    <w:p w14:paraId="3B43F1D4" w14:textId="77777777" w:rsidR="009E6F57" w:rsidRPr="006D09E9" w:rsidRDefault="006D09E9" w:rsidP="009E6F57">
      <w:pPr>
        <w:spacing w:line="360" w:lineRule="auto"/>
        <w:rPr>
          <w:sz w:val="22"/>
          <w:szCs w:val="22"/>
          <w:lang w:val="ro-RO"/>
        </w:rPr>
      </w:pPr>
      <w:r w:rsidRPr="006D09E9">
        <w:rPr>
          <w:color w:val="000000"/>
          <w:sz w:val="20"/>
          <w:szCs w:val="20"/>
          <w:lang w:val="ro-RO"/>
        </w:rPr>
        <w:t xml:space="preserve">      (d</w:t>
      </w:r>
      <w:r w:rsidR="009E6F57" w:rsidRPr="006D09E9">
        <w:rPr>
          <w:color w:val="000000"/>
          <w:sz w:val="20"/>
          <w:szCs w:val="20"/>
          <w:lang w:val="ro-RO"/>
        </w:rPr>
        <w:t>ata</w:t>
      </w:r>
      <w:r w:rsidRPr="006D09E9">
        <w:rPr>
          <w:color w:val="000000"/>
          <w:sz w:val="20"/>
          <w:szCs w:val="20"/>
          <w:lang w:val="ro-RO"/>
        </w:rPr>
        <w:t>)</w:t>
      </w:r>
      <w:r w:rsidR="009E6F57" w:rsidRPr="006D09E9">
        <w:rPr>
          <w:color w:val="000000"/>
          <w:lang w:val="ro-RO"/>
        </w:rPr>
        <w:tab/>
      </w:r>
      <w:r w:rsidR="009E6F57" w:rsidRPr="006D09E9">
        <w:rPr>
          <w:color w:val="000000"/>
          <w:lang w:val="ro-RO"/>
        </w:rPr>
        <w:tab/>
      </w:r>
      <w:r w:rsidR="009E6F57" w:rsidRPr="006D09E9">
        <w:rPr>
          <w:color w:val="000000"/>
          <w:lang w:val="ro-RO"/>
        </w:rPr>
        <w:tab/>
      </w:r>
      <w:r w:rsidR="009E6F57" w:rsidRPr="006D09E9">
        <w:rPr>
          <w:color w:val="000000"/>
          <w:lang w:val="ro-RO"/>
        </w:rPr>
        <w:tab/>
      </w:r>
      <w:r w:rsidR="009E6F57" w:rsidRPr="006D09E9">
        <w:rPr>
          <w:color w:val="000000"/>
          <w:lang w:val="ro-RO"/>
        </w:rPr>
        <w:tab/>
      </w:r>
      <w:r w:rsidR="009E6F57" w:rsidRPr="006D09E9">
        <w:rPr>
          <w:color w:val="000000"/>
          <w:lang w:val="ro-RO"/>
        </w:rPr>
        <w:tab/>
      </w:r>
      <w:r w:rsidR="009E6F57" w:rsidRPr="006D09E9">
        <w:rPr>
          <w:color w:val="000000"/>
          <w:lang w:val="ro-RO"/>
        </w:rPr>
        <w:tab/>
      </w:r>
      <w:r w:rsidR="009E6F57" w:rsidRPr="006D09E9">
        <w:rPr>
          <w:color w:val="000000"/>
          <w:lang w:val="ro-RO"/>
        </w:rPr>
        <w:tab/>
      </w:r>
      <w:r w:rsidR="009E6F57" w:rsidRPr="006D09E9">
        <w:rPr>
          <w:color w:val="000000"/>
          <w:lang w:val="ro-RO"/>
        </w:rPr>
        <w:tab/>
      </w:r>
      <w:r w:rsidR="009E6F57" w:rsidRPr="006D09E9">
        <w:rPr>
          <w:color w:val="000000"/>
          <w:lang w:val="ro-RO"/>
        </w:rPr>
        <w:tab/>
      </w:r>
    </w:p>
    <w:p w14:paraId="38A122CA" w14:textId="77777777" w:rsidR="00D13AF2" w:rsidRPr="006D09E9" w:rsidRDefault="00D13AF2" w:rsidP="009E6F57">
      <w:pPr>
        <w:rPr>
          <w:lang w:val="ro-RO"/>
        </w:rPr>
      </w:pPr>
    </w:p>
    <w:sectPr w:rsidR="00D13AF2" w:rsidRPr="006D09E9" w:rsidSect="002B4ABD">
      <w:footerReference w:type="even" r:id="rId19"/>
      <w:footerReference w:type="default" r:id="rId20"/>
      <w:headerReference w:type="first" r:id="rId21"/>
      <w:footnotePr>
        <w:numRestart w:val="eachPage"/>
      </w:footnotePr>
      <w:type w:val="continuous"/>
      <w:pgSz w:w="11907" w:h="16840" w:code="9"/>
      <w:pgMar w:top="1701" w:right="1134" w:bottom="1134" w:left="1418" w:header="964" w:footer="0"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9E5DB" w14:textId="77777777" w:rsidR="00031DE7" w:rsidRDefault="00031DE7">
      <w:r>
        <w:separator/>
      </w:r>
    </w:p>
  </w:endnote>
  <w:endnote w:type="continuationSeparator" w:id="0">
    <w:p w14:paraId="3A820BD8" w14:textId="77777777" w:rsidR="00031DE7" w:rsidRDefault="0003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4F66" w14:textId="77777777" w:rsidR="00C55866" w:rsidRDefault="00C55866">
    <w:pPr>
      <w:pStyle w:val="Footer"/>
      <w:jc w:val="center"/>
    </w:pPr>
    <w:r>
      <w:fldChar w:fldCharType="begin"/>
    </w:r>
    <w:r>
      <w:instrText xml:space="preserve"> PAGE   \* MERGEFORMAT </w:instrText>
    </w:r>
    <w:r>
      <w:fldChar w:fldCharType="separate"/>
    </w:r>
    <w:r w:rsidR="00EE38D3">
      <w:rPr>
        <w:noProof/>
      </w:rPr>
      <w:t>20</w:t>
    </w:r>
    <w:r>
      <w:rPr>
        <w:noProof/>
      </w:rPr>
      <w:fldChar w:fldCharType="end"/>
    </w:r>
  </w:p>
  <w:p w14:paraId="5B66D511" w14:textId="77777777" w:rsidR="009E6F57" w:rsidRDefault="009E6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01E0" w14:textId="77777777" w:rsidR="00630936" w:rsidRPr="001D7A15" w:rsidRDefault="00630936">
    <w:pPr>
      <w:pStyle w:val="Footer"/>
      <w:jc w:val="center"/>
      <w:rPr>
        <w:sz w:val="22"/>
        <w:szCs w:val="22"/>
      </w:rPr>
    </w:pPr>
    <w:r w:rsidRPr="001D7A15">
      <w:rPr>
        <w:sz w:val="22"/>
        <w:szCs w:val="22"/>
      </w:rPr>
      <w:fldChar w:fldCharType="begin"/>
    </w:r>
    <w:r w:rsidRPr="001D7A15">
      <w:rPr>
        <w:sz w:val="22"/>
        <w:szCs w:val="22"/>
      </w:rPr>
      <w:instrText>PAGE   \* MERGEFORMAT</w:instrText>
    </w:r>
    <w:r w:rsidRPr="001D7A15">
      <w:rPr>
        <w:sz w:val="22"/>
        <w:szCs w:val="22"/>
      </w:rPr>
      <w:fldChar w:fldCharType="separate"/>
    </w:r>
    <w:r w:rsidR="00EE38D3" w:rsidRPr="00EE38D3">
      <w:rPr>
        <w:noProof/>
        <w:sz w:val="22"/>
        <w:szCs w:val="22"/>
        <w:lang w:val="ro-RO"/>
      </w:rPr>
      <w:t>1</w:t>
    </w:r>
    <w:r w:rsidR="00EE38D3" w:rsidRPr="00EE38D3">
      <w:rPr>
        <w:noProof/>
        <w:sz w:val="22"/>
        <w:szCs w:val="22"/>
        <w:lang w:val="ro-RO"/>
      </w:rPr>
      <w:t>5</w:t>
    </w:r>
    <w:r w:rsidRPr="001D7A15">
      <w:rPr>
        <w:sz w:val="22"/>
        <w:szCs w:val="22"/>
      </w:rPr>
      <w:fldChar w:fldCharType="end"/>
    </w:r>
  </w:p>
  <w:p w14:paraId="59C1DED7" w14:textId="77777777" w:rsidR="00630936" w:rsidRPr="001D7A15" w:rsidRDefault="00630936">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60B9C" w14:textId="77777777" w:rsidR="00031DE7" w:rsidRDefault="00031DE7">
      <w:r>
        <w:separator/>
      </w:r>
    </w:p>
  </w:footnote>
  <w:footnote w:type="continuationSeparator" w:id="0">
    <w:p w14:paraId="563781AB" w14:textId="77777777" w:rsidR="00031DE7" w:rsidRDefault="00031DE7">
      <w:r>
        <w:continuationSeparator/>
      </w:r>
    </w:p>
  </w:footnote>
  <w:footnote w:id="1">
    <w:p w14:paraId="24280254" w14:textId="79DD552B" w:rsidR="009E6F57" w:rsidRPr="009935A7" w:rsidRDefault="009E6F57" w:rsidP="009E6F57">
      <w:pPr>
        <w:pStyle w:val="NormalWeb"/>
        <w:spacing w:before="0" w:beforeAutospacing="0" w:after="0" w:afterAutospacing="0"/>
        <w:rPr>
          <w:sz w:val="22"/>
          <w:szCs w:val="22"/>
          <w:lang w:eastAsia="ro-RO"/>
        </w:rPr>
      </w:pPr>
      <w:r w:rsidRPr="009935A7">
        <w:rPr>
          <w:rStyle w:val="FootnoteReference"/>
          <w:sz w:val="22"/>
          <w:szCs w:val="22"/>
        </w:rPr>
        <w:footnoteRef/>
      </w:r>
      <w:r w:rsidRPr="009935A7">
        <w:rPr>
          <w:sz w:val="22"/>
          <w:szCs w:val="22"/>
        </w:rPr>
        <w:t xml:space="preserve"> Copyright © </w:t>
      </w:r>
      <w:r w:rsidR="00223C0F" w:rsidRPr="009935A7">
        <w:rPr>
          <w:sz w:val="22"/>
          <w:szCs w:val="22"/>
        </w:rPr>
        <w:t>20</w:t>
      </w:r>
      <w:r w:rsidR="0034135C" w:rsidRPr="009935A7">
        <w:rPr>
          <w:sz w:val="22"/>
          <w:szCs w:val="22"/>
        </w:rPr>
        <w:t>2</w:t>
      </w:r>
      <w:r w:rsidR="006259E0">
        <w:rPr>
          <w:sz w:val="22"/>
          <w:szCs w:val="22"/>
        </w:rPr>
        <w:t>2</w:t>
      </w:r>
      <w:r w:rsidRPr="009935A7">
        <w:rPr>
          <w:sz w:val="22"/>
          <w:szCs w:val="22"/>
        </w:rPr>
        <w:t xml:space="preserve"> - Toate drepturile privind lucrarea de față aparțin autorului acesteia și sunt protejate prin </w:t>
      </w:r>
      <w:r w:rsidRPr="009935A7">
        <w:rPr>
          <w:bCs/>
          <w:sz w:val="22"/>
          <w:szCs w:val="22"/>
          <w:lang w:eastAsia="ro-RO"/>
        </w:rPr>
        <w:t>Legea dreptului de autor L8/1996, cu modificările și completările ulterioare.</w:t>
      </w:r>
      <w:r w:rsidRPr="009935A7">
        <w:rPr>
          <w:sz w:val="22"/>
          <w:szCs w:val="22"/>
          <w:lang w:eastAsia="ro-RO"/>
        </w:rPr>
        <w:t xml:space="preserve"> </w:t>
      </w:r>
      <w:r w:rsidRPr="009935A7">
        <w:rPr>
          <w:bCs/>
          <w:sz w:val="22"/>
          <w:szCs w:val="22"/>
          <w:lang w:eastAsia="ro-RO"/>
        </w:rPr>
        <w:t xml:space="preserve">Folosirea conținutului sau a unor părți din acesta fără acordul autorului se pedepsește conform legilor in vigoare. </w:t>
      </w:r>
    </w:p>
  </w:footnote>
  <w:footnote w:id="2">
    <w:p w14:paraId="3A37C6BA" w14:textId="77777777" w:rsidR="00FD68FF" w:rsidRPr="00FD68FF" w:rsidRDefault="00FD68FF" w:rsidP="00FD68FF">
      <w:pPr>
        <w:autoSpaceDE w:val="0"/>
        <w:autoSpaceDN w:val="0"/>
        <w:adjustRightInd w:val="0"/>
        <w:rPr>
          <w:rFonts w:eastAsia="Calibri"/>
          <w:bCs w:val="0"/>
          <w:color w:val="FF0000"/>
          <w:sz w:val="22"/>
          <w:szCs w:val="22"/>
          <w:lang w:val="ro-RO"/>
        </w:rPr>
      </w:pPr>
      <w:r w:rsidRPr="000B4D37">
        <w:rPr>
          <w:rStyle w:val="FootnoteReference"/>
          <w:sz w:val="22"/>
          <w:szCs w:val="22"/>
          <w:lang w:val="ro-RO"/>
        </w:rPr>
        <w:footnoteRef/>
      </w:r>
      <w:r>
        <w:rPr>
          <w:sz w:val="22"/>
          <w:szCs w:val="22"/>
          <w:lang w:val="ro-RO"/>
        </w:rPr>
        <w:t xml:space="preserve"> </w:t>
      </w:r>
      <w:r w:rsidRPr="00FD68FF">
        <w:rPr>
          <w:color w:val="FF0000"/>
          <w:sz w:val="22"/>
          <w:szCs w:val="22"/>
          <w:highlight w:val="lightGray"/>
          <w:lang w:val="ro-RO"/>
        </w:rPr>
        <w:t xml:space="preserve">Untaru, Mircea. (2013). Analiză Economico-financiară. Editura fundației </w:t>
      </w:r>
      <w:r w:rsidRPr="00FD68FF">
        <w:rPr>
          <w:rFonts w:eastAsia="Calibri"/>
          <w:color w:val="FF0000"/>
          <w:sz w:val="22"/>
          <w:szCs w:val="22"/>
          <w:highlight w:val="lightGray"/>
          <w:lang w:val="ro-RO"/>
        </w:rPr>
        <w:t>pentru cultură și învățământ „Ioan Slavici”. Timișoara. p. 29</w:t>
      </w:r>
    </w:p>
  </w:footnote>
  <w:footnote w:id="3">
    <w:p w14:paraId="35EB854E" w14:textId="77777777" w:rsidR="00AB530C" w:rsidRPr="00AB530C" w:rsidRDefault="00AB530C" w:rsidP="00AB530C">
      <w:pPr>
        <w:pStyle w:val="FootnoteText"/>
        <w:rPr>
          <w:color w:val="FF0000"/>
          <w:sz w:val="22"/>
          <w:szCs w:val="22"/>
          <w:highlight w:val="lightGray"/>
        </w:rPr>
      </w:pPr>
      <w:r w:rsidRPr="00AB530C">
        <w:rPr>
          <w:rStyle w:val="FootnoteReference"/>
          <w:color w:val="FF0000"/>
          <w:sz w:val="22"/>
          <w:szCs w:val="22"/>
          <w:highlight w:val="lightGray"/>
        </w:rPr>
        <w:footnoteRef/>
      </w:r>
      <w:r w:rsidRPr="00AB530C">
        <w:rPr>
          <w:color w:val="FF0000"/>
          <w:sz w:val="22"/>
          <w:szCs w:val="22"/>
          <w:highlight w:val="lightGray"/>
        </w:rPr>
        <w:t xml:space="preserve"> </w:t>
      </w:r>
      <w:r w:rsidRPr="00AB530C">
        <w:rPr>
          <w:color w:val="FF0000"/>
          <w:sz w:val="22"/>
          <w:szCs w:val="22"/>
          <w:highlight w:val="lightGray"/>
        </w:rPr>
        <w:t>Nagy, Cristina Mihaela. Vasilescu, Ramona Violeta. (2016).  Contabilitatea pas cu pas cu ajutorul programului SAGA C, Editura JATEPress, Szeged, p. 23</w:t>
      </w:r>
    </w:p>
    <w:p w14:paraId="2765C5BF" w14:textId="77777777" w:rsidR="00AB530C" w:rsidRPr="00AB530C" w:rsidRDefault="00AB530C" w:rsidP="00AB530C">
      <w:pPr>
        <w:pStyle w:val="FootnoteText"/>
        <w:rPr>
          <w:color w:val="FF0000"/>
          <w:sz w:val="22"/>
          <w:szCs w:val="22"/>
          <w:highlight w:val="lightGray"/>
        </w:rPr>
      </w:pPr>
      <w:r w:rsidRPr="00AB530C">
        <w:rPr>
          <w:color w:val="FF0000"/>
          <w:sz w:val="22"/>
          <w:szCs w:val="22"/>
          <w:highlight w:val="lightGray"/>
        </w:rPr>
        <w:t>Sau:</w:t>
      </w:r>
    </w:p>
    <w:p w14:paraId="06600403" w14:textId="77777777" w:rsidR="00AB530C" w:rsidRPr="00AB530C" w:rsidRDefault="00AB530C" w:rsidP="00AB530C">
      <w:pPr>
        <w:pStyle w:val="FootnoteText"/>
        <w:rPr>
          <w:color w:val="FF0000"/>
          <w:sz w:val="22"/>
          <w:szCs w:val="22"/>
          <w:highlight w:val="lightGray"/>
        </w:rPr>
      </w:pPr>
      <w:r w:rsidRPr="00AB530C">
        <w:rPr>
          <w:color w:val="FF0000"/>
          <w:sz w:val="22"/>
          <w:szCs w:val="22"/>
          <w:highlight w:val="lightGray"/>
        </w:rPr>
        <w:t>Popovici, Florin-Cornel. Popovici, Florin. Tănase, Costel. (2012). Considerații privind efectul aplicării contravențiilor asupra unităților administrative-teritoriale. Revista Curții de Conturi a României, Nr. 3, luna iunie. Editura C.N. Imprimeria Nationala SA. Pp 52-55</w:t>
      </w:r>
    </w:p>
    <w:p w14:paraId="2C868F7A" w14:textId="77777777" w:rsidR="00AB530C" w:rsidRPr="00AB530C" w:rsidRDefault="00AB530C" w:rsidP="00AB530C">
      <w:pPr>
        <w:pStyle w:val="FootnoteText"/>
        <w:rPr>
          <w:color w:val="FF0000"/>
          <w:sz w:val="22"/>
          <w:szCs w:val="22"/>
          <w:highlight w:val="lightGray"/>
        </w:rPr>
      </w:pPr>
      <w:r w:rsidRPr="00AB530C">
        <w:rPr>
          <w:color w:val="FF0000"/>
          <w:sz w:val="22"/>
          <w:szCs w:val="22"/>
          <w:highlight w:val="lightGray"/>
        </w:rPr>
        <w:t>Sau:</w:t>
      </w:r>
    </w:p>
    <w:p w14:paraId="413B117D" w14:textId="77777777" w:rsidR="00AB530C" w:rsidRPr="00AB530C" w:rsidRDefault="00AB530C" w:rsidP="00AB530C">
      <w:pPr>
        <w:pStyle w:val="FootnoteText"/>
        <w:rPr>
          <w:color w:val="FF0000"/>
          <w:sz w:val="22"/>
          <w:szCs w:val="22"/>
          <w:highlight w:val="lightGray"/>
        </w:rPr>
      </w:pPr>
      <w:r w:rsidRPr="00AB530C">
        <w:rPr>
          <w:color w:val="FF0000"/>
          <w:sz w:val="22"/>
          <w:szCs w:val="22"/>
          <w:highlight w:val="lightGray"/>
        </w:rPr>
        <w:t xml:space="preserve">Nistor, Flavia (2013) „Contabilitate de gestiune şi calculaţia costurilor”. Suport de curs disponibil pe: </w:t>
      </w:r>
      <w:hyperlink r:id="rId1" w:history="1">
        <w:r w:rsidRPr="00AB530C">
          <w:rPr>
            <w:rStyle w:val="Hyperlink"/>
            <w:color w:val="FF0000"/>
            <w:sz w:val="22"/>
            <w:szCs w:val="22"/>
            <w:highlight w:val="lightGray"/>
          </w:rPr>
          <w:t>http://academiacomerciala.ro/cursuri/Management//An%20II/Sem.%20II %20%20Contabil.%20de%20gestiune//Contab.%20gest.pdf</w:t>
        </w:r>
      </w:hyperlink>
      <w:r w:rsidRPr="00AB530C">
        <w:rPr>
          <w:color w:val="FF0000"/>
          <w:sz w:val="22"/>
          <w:szCs w:val="22"/>
          <w:highlight w:val="lightGray"/>
        </w:rPr>
        <w:t>, accesat la data de15.10.2019</w:t>
      </w:r>
    </w:p>
  </w:footnote>
  <w:footnote w:id="4">
    <w:p w14:paraId="121ABDE8" w14:textId="77777777" w:rsidR="00AB530C" w:rsidRPr="00AB530C" w:rsidRDefault="00AB530C" w:rsidP="00AB530C">
      <w:pPr>
        <w:pStyle w:val="FootnoteText"/>
        <w:rPr>
          <w:color w:val="FF0000"/>
          <w:sz w:val="22"/>
          <w:szCs w:val="22"/>
          <w:highlight w:val="lightGray"/>
        </w:rPr>
      </w:pPr>
      <w:r w:rsidRPr="00AB530C">
        <w:rPr>
          <w:rStyle w:val="FootnoteReference"/>
          <w:color w:val="FF0000"/>
          <w:sz w:val="22"/>
          <w:szCs w:val="22"/>
          <w:highlight w:val="lightGray"/>
        </w:rPr>
        <w:footnoteRef/>
      </w:r>
      <w:r w:rsidRPr="00AB530C">
        <w:rPr>
          <w:color w:val="FF0000"/>
          <w:sz w:val="22"/>
          <w:szCs w:val="22"/>
          <w:highlight w:val="lightGray"/>
        </w:rPr>
        <w:t xml:space="preserve"> </w:t>
      </w:r>
      <w:r w:rsidRPr="00AB530C">
        <w:rPr>
          <w:color w:val="FF0000"/>
          <w:sz w:val="22"/>
          <w:szCs w:val="22"/>
          <w:highlight w:val="lightGray"/>
        </w:rPr>
        <w:t>***, Ordinul nr. 1.802 din 29 decembrie 2014 pentru aprobarea Reglementărilor contabile privind situaţiile financiare anuale individuale și situaţiile financiare anuale consolidate, actualizat 2019, pct. 250</w:t>
      </w:r>
    </w:p>
    <w:p w14:paraId="26F42A6D" w14:textId="77777777" w:rsidR="00AB530C" w:rsidRPr="00AB530C" w:rsidRDefault="00AB530C" w:rsidP="00AB530C">
      <w:pPr>
        <w:pStyle w:val="FootnoteText"/>
        <w:rPr>
          <w:color w:val="FF0000"/>
          <w:sz w:val="22"/>
          <w:szCs w:val="22"/>
          <w:highlight w:val="lightGray"/>
        </w:rPr>
      </w:pPr>
      <w:r w:rsidRPr="00AB530C">
        <w:rPr>
          <w:color w:val="FF0000"/>
          <w:sz w:val="22"/>
          <w:szCs w:val="22"/>
          <w:highlight w:val="lightGray"/>
        </w:rPr>
        <w:t>Sau:</w:t>
      </w:r>
    </w:p>
    <w:p w14:paraId="000C5378" w14:textId="77777777" w:rsidR="00AB530C" w:rsidRPr="00AB530C" w:rsidRDefault="00AB530C" w:rsidP="00AB530C">
      <w:pPr>
        <w:pStyle w:val="FootnoteText"/>
        <w:rPr>
          <w:color w:val="FF0000"/>
          <w:sz w:val="22"/>
          <w:szCs w:val="22"/>
          <w:highlight w:val="lightGray"/>
        </w:rPr>
      </w:pPr>
      <w:r w:rsidRPr="00AB530C">
        <w:rPr>
          <w:color w:val="FF0000"/>
          <w:sz w:val="22"/>
          <w:szCs w:val="22"/>
          <w:highlight w:val="lightGray"/>
        </w:rPr>
        <w:t>***, Manualul de bune Practici în insolvență, Programul Phare 2002 - „Suport pentru îmbunătățirea și implementarea legislației și jurisprudenței în materie de faliment”, realizat de PricewaterhouseCoopers, 2006, p. 20.</w:t>
      </w:r>
    </w:p>
    <w:p w14:paraId="73EADB16" w14:textId="77777777" w:rsidR="00AB530C" w:rsidRPr="00AB530C" w:rsidRDefault="00AB530C" w:rsidP="00AB530C">
      <w:pPr>
        <w:pStyle w:val="FootnoteText"/>
        <w:rPr>
          <w:color w:val="FF0000"/>
          <w:sz w:val="22"/>
          <w:szCs w:val="22"/>
          <w:highlight w:val="lightGray"/>
        </w:rPr>
      </w:pPr>
      <w:r w:rsidRPr="00AB530C">
        <w:rPr>
          <w:color w:val="FF0000"/>
          <w:sz w:val="22"/>
          <w:szCs w:val="22"/>
          <w:highlight w:val="lightGray"/>
        </w:rPr>
        <w:t>Sau:</w:t>
      </w:r>
    </w:p>
    <w:p w14:paraId="13E3D98D" w14:textId="77777777" w:rsidR="00AB530C" w:rsidRPr="00AB530C" w:rsidRDefault="00AB530C" w:rsidP="00AB530C">
      <w:pPr>
        <w:pStyle w:val="FootnoteText"/>
        <w:rPr>
          <w:color w:val="FF0000"/>
          <w:sz w:val="22"/>
          <w:szCs w:val="22"/>
        </w:rPr>
      </w:pPr>
      <w:r w:rsidRPr="00AB530C">
        <w:rPr>
          <w:color w:val="FF0000"/>
          <w:sz w:val="22"/>
          <w:szCs w:val="22"/>
          <w:highlight w:val="lightGray"/>
        </w:rPr>
        <w:t>https://static.anaf.ro/static/10/Anaf/legislatie/Noutati_legislative_38_2019.pdf</w:t>
      </w:r>
    </w:p>
  </w:footnote>
  <w:footnote w:id="5">
    <w:p w14:paraId="4A0E8B10" w14:textId="77777777" w:rsidR="009D0FF0" w:rsidRPr="009D0FF0" w:rsidRDefault="009D0FF0" w:rsidP="009D0FF0">
      <w:pPr>
        <w:pStyle w:val="FootnoteText"/>
        <w:rPr>
          <w:color w:val="FF0000"/>
          <w:sz w:val="22"/>
          <w:szCs w:val="22"/>
        </w:rPr>
      </w:pPr>
      <w:r w:rsidRPr="009D0FF0">
        <w:rPr>
          <w:rStyle w:val="FootnoteReference"/>
          <w:color w:val="FF0000"/>
          <w:sz w:val="22"/>
          <w:szCs w:val="22"/>
          <w:highlight w:val="lightGray"/>
        </w:rPr>
        <w:footnoteRef/>
      </w:r>
      <w:r w:rsidRPr="009D0FF0">
        <w:rPr>
          <w:color w:val="FF0000"/>
          <w:sz w:val="22"/>
          <w:szCs w:val="22"/>
          <w:highlight w:val="lightGray"/>
        </w:rPr>
        <w:t>Cernușca, Lucian. (2013).  „Politici contabile privind stocurile – explicații și implicații” Editror Tribuna Economică. București.  p. 11-12</w:t>
      </w:r>
    </w:p>
  </w:footnote>
  <w:footnote w:id="6">
    <w:p w14:paraId="2AF9B80F" w14:textId="77777777" w:rsidR="009D0FF0" w:rsidRPr="00A2561F" w:rsidRDefault="009D0FF0" w:rsidP="009D0FF0">
      <w:pPr>
        <w:pStyle w:val="FootnoteText"/>
        <w:rPr>
          <w:lang w:val="en-US"/>
        </w:rPr>
      </w:pPr>
      <w:r w:rsidRPr="00A2561F">
        <w:rPr>
          <w:rStyle w:val="FootnoteReference"/>
        </w:rPr>
        <w:footnoteRef/>
      </w:r>
      <w:r w:rsidRPr="00A2561F">
        <w:t xml:space="preserve"> </w:t>
      </w:r>
      <w:r w:rsidRPr="00A2561F">
        <w:t>*** Ordinul nr. 1802/2014  actualizat 20</w:t>
      </w:r>
      <w:r>
        <w:t>21</w:t>
      </w:r>
    </w:p>
  </w:footnote>
  <w:footnote w:id="7">
    <w:p w14:paraId="4916E9B8" w14:textId="77777777" w:rsidR="009D0FF0" w:rsidRPr="00A2561F" w:rsidRDefault="009D0FF0" w:rsidP="009D0FF0">
      <w:pPr>
        <w:pStyle w:val="FootnoteText"/>
        <w:rPr>
          <w:lang w:val="en-US"/>
        </w:rPr>
      </w:pPr>
      <w:r w:rsidRPr="00A2561F">
        <w:rPr>
          <w:rStyle w:val="FootnoteReference"/>
        </w:rPr>
        <w:footnoteRef/>
      </w:r>
      <w:r w:rsidRPr="00A2561F">
        <w:t xml:space="preserve"> </w:t>
      </w:r>
      <w:r w:rsidRPr="00A2561F">
        <w:t>*** Ordinul nr. 1802/2014  actualizat 20</w:t>
      </w:r>
      <w:r>
        <w:t>21</w:t>
      </w:r>
    </w:p>
  </w:footnote>
  <w:footnote w:id="8">
    <w:p w14:paraId="2DEE21D0" w14:textId="11283C98" w:rsidR="00E55478" w:rsidRPr="009935A7" w:rsidRDefault="00E55478" w:rsidP="00E55478">
      <w:pPr>
        <w:pStyle w:val="FootnoteText"/>
        <w:rPr>
          <w:b/>
          <w:sz w:val="22"/>
          <w:szCs w:val="22"/>
        </w:rPr>
      </w:pPr>
      <w:r w:rsidRPr="009935A7">
        <w:rPr>
          <w:rStyle w:val="FootnoteReference"/>
          <w:sz w:val="22"/>
          <w:szCs w:val="22"/>
        </w:rPr>
        <w:footnoteRef/>
      </w:r>
      <w:r w:rsidRPr="009935A7">
        <w:rPr>
          <w:sz w:val="22"/>
          <w:szCs w:val="22"/>
        </w:rPr>
        <w:t xml:space="preserve"> </w:t>
      </w:r>
      <w:r w:rsidRPr="00AB530C">
        <w:rPr>
          <w:color w:val="FF0000"/>
          <w:sz w:val="22"/>
          <w:szCs w:val="22"/>
          <w:highlight w:val="lightGray"/>
        </w:rPr>
        <w:t>ABC S.R.L.</w:t>
      </w:r>
      <w:r w:rsidRPr="00AB530C">
        <w:rPr>
          <w:color w:val="FF0000"/>
          <w:sz w:val="22"/>
          <w:szCs w:val="22"/>
        </w:rPr>
        <w:t xml:space="preserve"> </w:t>
      </w:r>
      <w:r w:rsidRPr="009935A7">
        <w:rPr>
          <w:sz w:val="22"/>
          <w:szCs w:val="22"/>
        </w:rPr>
        <w:t>este o societate reală, însă datorită Legii</w:t>
      </w:r>
      <w:r w:rsidRPr="009935A7">
        <w:rPr>
          <w:rFonts w:ascii="Cambria" w:hAnsi="Cambria"/>
          <w:color w:val="2A76A7"/>
          <w:sz w:val="22"/>
          <w:szCs w:val="22"/>
          <w:shd w:val="clear" w:color="auto" w:fill="FFFFFF"/>
        </w:rPr>
        <w:t xml:space="preserve"> </w:t>
      </w:r>
      <w:r w:rsidRPr="009935A7">
        <w:rPr>
          <w:sz w:val="22"/>
          <w:szCs w:val="22"/>
          <w:shd w:val="clear" w:color="auto" w:fill="FFFFFF"/>
        </w:rPr>
        <w:t xml:space="preserve">nr. 129/2018 „pentru modificarea și completarea Legii nr. 102/2005 privind înființarea, organizarea și funcționarea Autorității Naționale de Supraveghere a Prelucrării Datelor cu Caracter Personal, precum și pentru abrogarea Legii nr. 677/2001 pentru protecția persoanelor cu privire la prelucrarea datelor cu caracter personal și libera circulație a acestor date”, </w:t>
      </w:r>
      <w:r w:rsidRPr="009935A7">
        <w:rPr>
          <w:b/>
          <w:sz w:val="22"/>
          <w:szCs w:val="22"/>
          <w:shd w:val="clear" w:color="auto" w:fill="FFFFFF"/>
        </w:rPr>
        <w:t>numele societății a fost atribuit în mod convenţional</w:t>
      </w:r>
    </w:p>
  </w:footnote>
  <w:footnote w:id="9">
    <w:p w14:paraId="01F07044" w14:textId="77777777" w:rsidR="009E6F57" w:rsidRPr="009935A7" w:rsidRDefault="009E6F57" w:rsidP="009E6F57">
      <w:pPr>
        <w:pStyle w:val="FootnoteText"/>
        <w:rPr>
          <w:sz w:val="22"/>
          <w:szCs w:val="22"/>
        </w:rPr>
      </w:pPr>
      <w:r w:rsidRPr="009935A7">
        <w:rPr>
          <w:rStyle w:val="FootnoteReference"/>
          <w:sz w:val="22"/>
          <w:szCs w:val="22"/>
        </w:rPr>
        <w:footnoteRef/>
      </w:r>
      <w:r w:rsidRPr="009935A7">
        <w:rPr>
          <w:sz w:val="22"/>
          <w:szCs w:val="22"/>
        </w:rPr>
        <w:t xml:space="preserve"> </w:t>
      </w:r>
      <w:r w:rsidRPr="009935A7">
        <w:rPr>
          <w:sz w:val="22"/>
          <w:szCs w:val="22"/>
          <w:highlight w:val="yellow"/>
        </w:rPr>
        <w:t>Declaraţia se completează „</w:t>
      </w:r>
      <w:r w:rsidRPr="009935A7">
        <w:rPr>
          <w:i/>
          <w:iCs/>
          <w:sz w:val="22"/>
          <w:szCs w:val="22"/>
          <w:highlight w:val="yellow"/>
        </w:rPr>
        <w:t>de mână</w:t>
      </w:r>
      <w:r w:rsidRPr="009935A7">
        <w:rPr>
          <w:sz w:val="22"/>
          <w:szCs w:val="22"/>
          <w:highlight w:val="yellow"/>
        </w:rPr>
        <w:t>” şi se inserează în lucrarea de finalizare a studiilor, la sfârşitul acesteia, ca parte integrantă.</w:t>
      </w:r>
      <w:r w:rsidRPr="009935A7">
        <w:rPr>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4609" w14:textId="77777777" w:rsidR="00630936" w:rsidRPr="00EA759B" w:rsidRDefault="00630936" w:rsidP="00EA759B">
    <w:pPr>
      <w:pStyle w:val="Header"/>
      <w:rPr>
        <w:i/>
      </w:rPr>
    </w:pPr>
    <w:proofErr w:type="spellStart"/>
    <w:r w:rsidRPr="00EA759B">
      <w:rPr>
        <w:i/>
      </w:rPr>
      <w:t>Universitatea</w:t>
    </w:r>
    <w:proofErr w:type="spellEnd"/>
    <w:r w:rsidRPr="00EA759B">
      <w:rPr>
        <w:i/>
      </w:rPr>
      <w:t xml:space="preserve"> „</w:t>
    </w:r>
    <w:proofErr w:type="spellStart"/>
    <w:r w:rsidRPr="00EA759B">
      <w:rPr>
        <w:i/>
      </w:rPr>
      <w:t>Tibiscus</w:t>
    </w:r>
    <w:proofErr w:type="spellEnd"/>
    <w:r w:rsidRPr="00EA759B">
      <w:rPr>
        <w:i/>
      </w:rPr>
      <w:t xml:space="preserve">” din </w:t>
    </w:r>
    <w:proofErr w:type="spellStart"/>
    <w:r w:rsidRPr="00EA759B">
      <w:rPr>
        <w:i/>
      </w:rPr>
      <w:t>Timișoara</w:t>
    </w:r>
    <w:proofErr w:type="spellEnd"/>
  </w:p>
  <w:p w14:paraId="78BCB9FB" w14:textId="77777777" w:rsidR="00630936" w:rsidRPr="00EA759B" w:rsidRDefault="00630936" w:rsidP="00EA759B">
    <w:pPr>
      <w:pStyle w:val="Header"/>
      <w:rPr>
        <w:i/>
      </w:rPr>
    </w:pPr>
    <w:proofErr w:type="spellStart"/>
    <w:r w:rsidRPr="00EA759B">
      <w:rPr>
        <w:i/>
      </w:rPr>
      <w:t>Facultatea</w:t>
    </w:r>
    <w:proofErr w:type="spellEnd"/>
    <w:r w:rsidRPr="00EA759B">
      <w:rPr>
        <w:i/>
      </w:rPr>
      <w:t xml:space="preserve"> de </w:t>
    </w:r>
    <w:proofErr w:type="spellStart"/>
    <w:r w:rsidRPr="00EA759B">
      <w:rPr>
        <w:i/>
      </w:rPr>
      <w:t>Științe</w:t>
    </w:r>
    <w:proofErr w:type="spellEnd"/>
    <w:r w:rsidRPr="00EA759B">
      <w:rPr>
        <w:i/>
      </w:rPr>
      <w:t xml:space="preserve"> </w:t>
    </w:r>
    <w:proofErr w:type="spellStart"/>
    <w:r w:rsidRPr="00EA759B">
      <w:rPr>
        <w:i/>
      </w:rPr>
      <w:t>Economice</w:t>
    </w:r>
    <w:proofErr w:type="spellEnd"/>
  </w:p>
  <w:p w14:paraId="7B37D5FB" w14:textId="6BE8616D" w:rsidR="00630936" w:rsidRPr="00EA759B" w:rsidRDefault="00630936" w:rsidP="00EA759B">
    <w:pPr>
      <w:pStyle w:val="Header"/>
      <w:rPr>
        <w:i/>
      </w:rPr>
    </w:pPr>
    <w:proofErr w:type="spellStart"/>
    <w:r w:rsidRPr="00EA759B">
      <w:rPr>
        <w:i/>
      </w:rPr>
      <w:t>Specializarea</w:t>
    </w:r>
    <w:proofErr w:type="spellEnd"/>
    <w:r w:rsidRPr="00EA759B">
      <w:rPr>
        <w:i/>
      </w:rPr>
      <w:t xml:space="preserve">: </w:t>
    </w:r>
    <w:proofErr w:type="spellStart"/>
    <w:r w:rsidR="00F80D73" w:rsidRPr="00F80D73">
      <w:rPr>
        <w:i/>
      </w:rPr>
      <w:t>Auditul</w:t>
    </w:r>
    <w:proofErr w:type="spellEnd"/>
    <w:r w:rsidR="00F80D73" w:rsidRPr="00F80D73">
      <w:rPr>
        <w:i/>
      </w:rPr>
      <w:t xml:space="preserve"> </w:t>
    </w:r>
    <w:proofErr w:type="spellStart"/>
    <w:r w:rsidR="00F80D73" w:rsidRPr="00F80D73">
      <w:rPr>
        <w:i/>
      </w:rPr>
      <w:t>și</w:t>
    </w:r>
    <w:proofErr w:type="spellEnd"/>
    <w:r w:rsidR="00F80D73" w:rsidRPr="00F80D73">
      <w:rPr>
        <w:i/>
      </w:rPr>
      <w:t xml:space="preserve"> </w:t>
    </w:r>
    <w:proofErr w:type="spellStart"/>
    <w:r w:rsidR="00F80D73" w:rsidRPr="00F80D73">
      <w:rPr>
        <w:i/>
      </w:rPr>
      <w:t>evaluarea</w:t>
    </w:r>
    <w:proofErr w:type="spellEnd"/>
    <w:r w:rsidR="00F80D73" w:rsidRPr="00F80D73">
      <w:rPr>
        <w:i/>
      </w:rPr>
      <w:t xml:space="preserve"> </w:t>
    </w:r>
    <w:proofErr w:type="spellStart"/>
    <w:r w:rsidR="00F80D73" w:rsidRPr="00F80D73">
      <w:rPr>
        <w:i/>
      </w:rPr>
      <w:t>întreprinderii</w:t>
    </w:r>
    <w:proofErr w:type="spellEnd"/>
  </w:p>
  <w:p w14:paraId="2818EB81" w14:textId="77777777" w:rsidR="00630936" w:rsidRPr="00EA759B" w:rsidRDefault="00630936" w:rsidP="00EA759B">
    <w:pPr>
      <w:pStyle w:val="Header"/>
      <w:rPr>
        <w:i/>
      </w:rPr>
    </w:pPr>
    <w:r w:rsidRPr="00EA759B">
      <w:rPr>
        <w:i/>
      </w:rPr>
      <w:t xml:space="preserve">Forma de </w:t>
    </w:r>
    <w:proofErr w:type="spellStart"/>
    <w:r w:rsidRPr="00EA759B">
      <w:rPr>
        <w:i/>
      </w:rPr>
      <w:t>învățământ</w:t>
    </w:r>
    <w:proofErr w:type="spellEnd"/>
    <w:r w:rsidRPr="00EA759B">
      <w:rPr>
        <w:i/>
      </w:rPr>
      <w:t>:</w:t>
    </w:r>
    <w:r>
      <w:rPr>
        <w:i/>
      </w:rPr>
      <w:t xml:space="preserve"> IF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29C4"/>
    <w:multiLevelType w:val="hybridMultilevel"/>
    <w:tmpl w:val="03645D02"/>
    <w:lvl w:ilvl="0" w:tplc="F738C7F4">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2432A3C"/>
    <w:multiLevelType w:val="hybridMultilevel"/>
    <w:tmpl w:val="3A20261E"/>
    <w:lvl w:ilvl="0" w:tplc="F9A00C04">
      <w:start w:val="1"/>
      <w:numFmt w:val="bullet"/>
      <w:lvlText w:val="-"/>
      <w:lvlJc w:val="left"/>
      <w:pPr>
        <w:ind w:left="1440" w:hanging="360"/>
      </w:pPr>
      <w:rPr>
        <w:rFonts w:ascii="Times New Roman" w:eastAsia="Calibr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272B4485"/>
    <w:multiLevelType w:val="hybridMultilevel"/>
    <w:tmpl w:val="FE04755A"/>
    <w:lvl w:ilvl="0" w:tplc="9696823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DB066A9"/>
    <w:multiLevelType w:val="hybridMultilevel"/>
    <w:tmpl w:val="68B2FE6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 w15:restartNumberingAfterBreak="0">
    <w:nsid w:val="411F7E2B"/>
    <w:multiLevelType w:val="hybridMultilevel"/>
    <w:tmpl w:val="225C8F86"/>
    <w:lvl w:ilvl="0" w:tplc="26BEC81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3F26551"/>
    <w:multiLevelType w:val="hybridMultilevel"/>
    <w:tmpl w:val="EDEC2220"/>
    <w:lvl w:ilvl="0" w:tplc="B23661FE">
      <w:start w:val="1"/>
      <w:numFmt w:val="decimal"/>
      <w:lvlText w:val="%1."/>
      <w:lvlJc w:val="left"/>
      <w:pPr>
        <w:ind w:left="720" w:hanging="360"/>
      </w:pPr>
      <w:rPr>
        <w:rFonts w:ascii="Times New Roman" w:hAnsi="Times New Roman" w:cs="Times New Roman" w:hint="default"/>
        <w:b w:val="0"/>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A7354C0"/>
    <w:multiLevelType w:val="multilevel"/>
    <w:tmpl w:val="0EFAE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01759C"/>
    <w:multiLevelType w:val="hybridMultilevel"/>
    <w:tmpl w:val="7B02613E"/>
    <w:lvl w:ilvl="0" w:tplc="9696823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4F87ED2"/>
    <w:multiLevelType w:val="multilevel"/>
    <w:tmpl w:val="218A2E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7180779"/>
    <w:multiLevelType w:val="multilevel"/>
    <w:tmpl w:val="C032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0A5104"/>
    <w:multiLevelType w:val="hybridMultilevel"/>
    <w:tmpl w:val="9FAABA4C"/>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1" w15:restartNumberingAfterBreak="0">
    <w:nsid w:val="65F6649A"/>
    <w:multiLevelType w:val="hybridMultilevel"/>
    <w:tmpl w:val="8D54535A"/>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9"/>
  </w:num>
  <w:num w:numId="2">
    <w:abstractNumId w:val="6"/>
  </w:num>
  <w:num w:numId="3">
    <w:abstractNumId w:val="1"/>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2"/>
  </w:num>
  <w:num w:numId="12">
    <w:abstractNumId w:val="7"/>
  </w:num>
  <w:num w:numId="13">
    <w:abstractNumId w:val="8"/>
  </w:num>
  <w:num w:numId="14">
    <w:abstractNumId w:val="8"/>
  </w:num>
  <w:num w:numId="15">
    <w:abstractNumId w:val="4"/>
  </w:num>
  <w:num w:numId="16">
    <w:abstractNumId w:val="0"/>
  </w:num>
  <w:num w:numId="17">
    <w:abstractNumId w:val="10"/>
  </w:num>
  <w:num w:numId="18">
    <w:abstractNumId w:val="3"/>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characterSpacingControl w:val="doNotCompress"/>
  <w:hdrShapeDefaults>
    <o:shapedefaults v:ext="edit" spidmax="21505"/>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387"/>
    <w:rsid w:val="00001053"/>
    <w:rsid w:val="000037F2"/>
    <w:rsid w:val="00025AA3"/>
    <w:rsid w:val="00027625"/>
    <w:rsid w:val="00031DE7"/>
    <w:rsid w:val="00041C9F"/>
    <w:rsid w:val="00042110"/>
    <w:rsid w:val="000429FD"/>
    <w:rsid w:val="0004319C"/>
    <w:rsid w:val="00044195"/>
    <w:rsid w:val="000511C4"/>
    <w:rsid w:val="00051984"/>
    <w:rsid w:val="00055D69"/>
    <w:rsid w:val="00055ECE"/>
    <w:rsid w:val="00065ABB"/>
    <w:rsid w:val="00066883"/>
    <w:rsid w:val="00072B6C"/>
    <w:rsid w:val="00072C54"/>
    <w:rsid w:val="0007368D"/>
    <w:rsid w:val="000A21E2"/>
    <w:rsid w:val="000A5CDC"/>
    <w:rsid w:val="000B5D7C"/>
    <w:rsid w:val="000B6BBF"/>
    <w:rsid w:val="000D1CB3"/>
    <w:rsid w:val="000D5C9D"/>
    <w:rsid w:val="00121326"/>
    <w:rsid w:val="0012694B"/>
    <w:rsid w:val="00134E86"/>
    <w:rsid w:val="00136805"/>
    <w:rsid w:val="00141D4A"/>
    <w:rsid w:val="00142733"/>
    <w:rsid w:val="001524F8"/>
    <w:rsid w:val="001746A0"/>
    <w:rsid w:val="001A31AD"/>
    <w:rsid w:val="001A581A"/>
    <w:rsid w:val="001A7D09"/>
    <w:rsid w:val="001B4748"/>
    <w:rsid w:val="001B4B47"/>
    <w:rsid w:val="001C3CE8"/>
    <w:rsid w:val="001C4305"/>
    <w:rsid w:val="001C64D9"/>
    <w:rsid w:val="001D2DB2"/>
    <w:rsid w:val="001D5B3A"/>
    <w:rsid w:val="001D6285"/>
    <w:rsid w:val="001D6ABA"/>
    <w:rsid w:val="001D7A15"/>
    <w:rsid w:val="001D7A66"/>
    <w:rsid w:val="001E00FF"/>
    <w:rsid w:val="001E5488"/>
    <w:rsid w:val="001F4D2C"/>
    <w:rsid w:val="002038A6"/>
    <w:rsid w:val="00206CD7"/>
    <w:rsid w:val="00211356"/>
    <w:rsid w:val="00220AFA"/>
    <w:rsid w:val="00223C0F"/>
    <w:rsid w:val="00232F14"/>
    <w:rsid w:val="00234203"/>
    <w:rsid w:val="002428BC"/>
    <w:rsid w:val="00243ABA"/>
    <w:rsid w:val="00252A52"/>
    <w:rsid w:val="00256A24"/>
    <w:rsid w:val="002815AB"/>
    <w:rsid w:val="0028673C"/>
    <w:rsid w:val="00291131"/>
    <w:rsid w:val="002961A8"/>
    <w:rsid w:val="002B1594"/>
    <w:rsid w:val="002B4ABD"/>
    <w:rsid w:val="002C1F2B"/>
    <w:rsid w:val="002C2EDB"/>
    <w:rsid w:val="002C6BAB"/>
    <w:rsid w:val="002D5889"/>
    <w:rsid w:val="002D7D4C"/>
    <w:rsid w:val="002E61DC"/>
    <w:rsid w:val="002F01C0"/>
    <w:rsid w:val="002F17ED"/>
    <w:rsid w:val="00306FFA"/>
    <w:rsid w:val="003118F1"/>
    <w:rsid w:val="0034135C"/>
    <w:rsid w:val="00351008"/>
    <w:rsid w:val="00351A8A"/>
    <w:rsid w:val="00351F9C"/>
    <w:rsid w:val="003622EC"/>
    <w:rsid w:val="00366B65"/>
    <w:rsid w:val="00370C10"/>
    <w:rsid w:val="00377581"/>
    <w:rsid w:val="00377956"/>
    <w:rsid w:val="00385DF2"/>
    <w:rsid w:val="0039673C"/>
    <w:rsid w:val="003A78AF"/>
    <w:rsid w:val="003B6F6D"/>
    <w:rsid w:val="003C38F2"/>
    <w:rsid w:val="003E2B22"/>
    <w:rsid w:val="003F51E5"/>
    <w:rsid w:val="003F780D"/>
    <w:rsid w:val="00402238"/>
    <w:rsid w:val="00411ED7"/>
    <w:rsid w:val="00436B1B"/>
    <w:rsid w:val="00440B27"/>
    <w:rsid w:val="00442CB0"/>
    <w:rsid w:val="004455F3"/>
    <w:rsid w:val="00465406"/>
    <w:rsid w:val="0046597E"/>
    <w:rsid w:val="00487A3E"/>
    <w:rsid w:val="004926E2"/>
    <w:rsid w:val="00496070"/>
    <w:rsid w:val="004A2FE2"/>
    <w:rsid w:val="004A5F82"/>
    <w:rsid w:val="004B2D6B"/>
    <w:rsid w:val="004B3436"/>
    <w:rsid w:val="004C153D"/>
    <w:rsid w:val="004D012B"/>
    <w:rsid w:val="004D2C34"/>
    <w:rsid w:val="004D3E28"/>
    <w:rsid w:val="004D702A"/>
    <w:rsid w:val="004D73A8"/>
    <w:rsid w:val="004E4209"/>
    <w:rsid w:val="004E4307"/>
    <w:rsid w:val="004F6868"/>
    <w:rsid w:val="005009F7"/>
    <w:rsid w:val="005043BB"/>
    <w:rsid w:val="005110CB"/>
    <w:rsid w:val="00512E61"/>
    <w:rsid w:val="00520466"/>
    <w:rsid w:val="00526ECB"/>
    <w:rsid w:val="00536C37"/>
    <w:rsid w:val="00545035"/>
    <w:rsid w:val="00547069"/>
    <w:rsid w:val="005506E8"/>
    <w:rsid w:val="00551B58"/>
    <w:rsid w:val="00551BA1"/>
    <w:rsid w:val="00563383"/>
    <w:rsid w:val="00580686"/>
    <w:rsid w:val="005861D7"/>
    <w:rsid w:val="005861EB"/>
    <w:rsid w:val="00591CFE"/>
    <w:rsid w:val="005C5306"/>
    <w:rsid w:val="005C7B44"/>
    <w:rsid w:val="005D02FE"/>
    <w:rsid w:val="005E10CE"/>
    <w:rsid w:val="005E13F8"/>
    <w:rsid w:val="006025F1"/>
    <w:rsid w:val="006049AE"/>
    <w:rsid w:val="00617CA3"/>
    <w:rsid w:val="006259E0"/>
    <w:rsid w:val="00625F01"/>
    <w:rsid w:val="006307AE"/>
    <w:rsid w:val="00630936"/>
    <w:rsid w:val="00631C35"/>
    <w:rsid w:val="00634474"/>
    <w:rsid w:val="00635AD5"/>
    <w:rsid w:val="00647282"/>
    <w:rsid w:val="00650B30"/>
    <w:rsid w:val="006748C3"/>
    <w:rsid w:val="00681109"/>
    <w:rsid w:val="00682C77"/>
    <w:rsid w:val="006A4398"/>
    <w:rsid w:val="006A5477"/>
    <w:rsid w:val="006C0A2E"/>
    <w:rsid w:val="006C1B5F"/>
    <w:rsid w:val="006C1D0A"/>
    <w:rsid w:val="006C7626"/>
    <w:rsid w:val="006D09E9"/>
    <w:rsid w:val="006D4BA1"/>
    <w:rsid w:val="006D6CEA"/>
    <w:rsid w:val="006E0A24"/>
    <w:rsid w:val="0071304B"/>
    <w:rsid w:val="007540B7"/>
    <w:rsid w:val="00754675"/>
    <w:rsid w:val="00770C18"/>
    <w:rsid w:val="007720E7"/>
    <w:rsid w:val="00776A9D"/>
    <w:rsid w:val="007A3647"/>
    <w:rsid w:val="007B4910"/>
    <w:rsid w:val="007C46BE"/>
    <w:rsid w:val="007C66C6"/>
    <w:rsid w:val="007E1E2F"/>
    <w:rsid w:val="007F6D50"/>
    <w:rsid w:val="008049EF"/>
    <w:rsid w:val="00815D1A"/>
    <w:rsid w:val="00823684"/>
    <w:rsid w:val="00840EE7"/>
    <w:rsid w:val="008438FF"/>
    <w:rsid w:val="0084608B"/>
    <w:rsid w:val="008463AE"/>
    <w:rsid w:val="008515B8"/>
    <w:rsid w:val="00852AA7"/>
    <w:rsid w:val="008533BC"/>
    <w:rsid w:val="008762B0"/>
    <w:rsid w:val="008823AB"/>
    <w:rsid w:val="00885FB5"/>
    <w:rsid w:val="00886493"/>
    <w:rsid w:val="00895CE1"/>
    <w:rsid w:val="008D0440"/>
    <w:rsid w:val="008E0E3B"/>
    <w:rsid w:val="008E1469"/>
    <w:rsid w:val="008E6185"/>
    <w:rsid w:val="0090531F"/>
    <w:rsid w:val="009116CF"/>
    <w:rsid w:val="009119A9"/>
    <w:rsid w:val="00911A97"/>
    <w:rsid w:val="00947C60"/>
    <w:rsid w:val="00964F06"/>
    <w:rsid w:val="00965CB5"/>
    <w:rsid w:val="00970FB6"/>
    <w:rsid w:val="00971D7F"/>
    <w:rsid w:val="00982034"/>
    <w:rsid w:val="009935A7"/>
    <w:rsid w:val="009A0863"/>
    <w:rsid w:val="009A76D7"/>
    <w:rsid w:val="009B40F8"/>
    <w:rsid w:val="009B6661"/>
    <w:rsid w:val="009C3D6A"/>
    <w:rsid w:val="009D0FF0"/>
    <w:rsid w:val="009E1262"/>
    <w:rsid w:val="009E1445"/>
    <w:rsid w:val="009E3EBF"/>
    <w:rsid w:val="009E4DDC"/>
    <w:rsid w:val="009E5CFF"/>
    <w:rsid w:val="009E6F57"/>
    <w:rsid w:val="009F4EC3"/>
    <w:rsid w:val="00A02BF0"/>
    <w:rsid w:val="00A10F98"/>
    <w:rsid w:val="00A116C7"/>
    <w:rsid w:val="00A13FA3"/>
    <w:rsid w:val="00A142E2"/>
    <w:rsid w:val="00A22152"/>
    <w:rsid w:val="00A23EAE"/>
    <w:rsid w:val="00A315AB"/>
    <w:rsid w:val="00A43AFF"/>
    <w:rsid w:val="00A515FB"/>
    <w:rsid w:val="00A61417"/>
    <w:rsid w:val="00A660FE"/>
    <w:rsid w:val="00A734CD"/>
    <w:rsid w:val="00A76920"/>
    <w:rsid w:val="00A80267"/>
    <w:rsid w:val="00A86BE8"/>
    <w:rsid w:val="00AB3D38"/>
    <w:rsid w:val="00AB530C"/>
    <w:rsid w:val="00AD22F5"/>
    <w:rsid w:val="00AD315C"/>
    <w:rsid w:val="00AE2317"/>
    <w:rsid w:val="00AF16A8"/>
    <w:rsid w:val="00B2097C"/>
    <w:rsid w:val="00B21805"/>
    <w:rsid w:val="00B24178"/>
    <w:rsid w:val="00B3206D"/>
    <w:rsid w:val="00B50811"/>
    <w:rsid w:val="00B60E3A"/>
    <w:rsid w:val="00B87E9A"/>
    <w:rsid w:val="00B93BD4"/>
    <w:rsid w:val="00BB6560"/>
    <w:rsid w:val="00BC31B7"/>
    <w:rsid w:val="00BF4943"/>
    <w:rsid w:val="00C015EA"/>
    <w:rsid w:val="00C11585"/>
    <w:rsid w:val="00C17426"/>
    <w:rsid w:val="00C23387"/>
    <w:rsid w:val="00C34EEB"/>
    <w:rsid w:val="00C455CC"/>
    <w:rsid w:val="00C509B9"/>
    <w:rsid w:val="00C50B00"/>
    <w:rsid w:val="00C55866"/>
    <w:rsid w:val="00C65351"/>
    <w:rsid w:val="00C763A6"/>
    <w:rsid w:val="00C83D62"/>
    <w:rsid w:val="00C8595D"/>
    <w:rsid w:val="00C85B98"/>
    <w:rsid w:val="00C96A42"/>
    <w:rsid w:val="00CA5FE0"/>
    <w:rsid w:val="00CC6FA4"/>
    <w:rsid w:val="00CD1F76"/>
    <w:rsid w:val="00CD6770"/>
    <w:rsid w:val="00CF0228"/>
    <w:rsid w:val="00D13AF2"/>
    <w:rsid w:val="00D36FF4"/>
    <w:rsid w:val="00D56352"/>
    <w:rsid w:val="00D77F49"/>
    <w:rsid w:val="00D91C02"/>
    <w:rsid w:val="00D93918"/>
    <w:rsid w:val="00DA7D24"/>
    <w:rsid w:val="00DC0688"/>
    <w:rsid w:val="00DC63B5"/>
    <w:rsid w:val="00DC6A0B"/>
    <w:rsid w:val="00DD0579"/>
    <w:rsid w:val="00DD1AFF"/>
    <w:rsid w:val="00DE0E80"/>
    <w:rsid w:val="00DF39D0"/>
    <w:rsid w:val="00E14073"/>
    <w:rsid w:val="00E14130"/>
    <w:rsid w:val="00E26F72"/>
    <w:rsid w:val="00E40D25"/>
    <w:rsid w:val="00E55478"/>
    <w:rsid w:val="00E67F0B"/>
    <w:rsid w:val="00E71A96"/>
    <w:rsid w:val="00E734F8"/>
    <w:rsid w:val="00E77453"/>
    <w:rsid w:val="00E805B2"/>
    <w:rsid w:val="00E86A82"/>
    <w:rsid w:val="00EA5B07"/>
    <w:rsid w:val="00EA759B"/>
    <w:rsid w:val="00EC4E8E"/>
    <w:rsid w:val="00EC6003"/>
    <w:rsid w:val="00EE38D3"/>
    <w:rsid w:val="00EE7045"/>
    <w:rsid w:val="00EF25F1"/>
    <w:rsid w:val="00F11D9D"/>
    <w:rsid w:val="00F17DC6"/>
    <w:rsid w:val="00F27A9F"/>
    <w:rsid w:val="00F30174"/>
    <w:rsid w:val="00F46419"/>
    <w:rsid w:val="00F51C65"/>
    <w:rsid w:val="00F52E76"/>
    <w:rsid w:val="00F578C9"/>
    <w:rsid w:val="00F80D73"/>
    <w:rsid w:val="00F81CE5"/>
    <w:rsid w:val="00F901FD"/>
    <w:rsid w:val="00F9515C"/>
    <w:rsid w:val="00F972FD"/>
    <w:rsid w:val="00FA1C48"/>
    <w:rsid w:val="00FA460D"/>
    <w:rsid w:val="00FA6854"/>
    <w:rsid w:val="00FC420A"/>
    <w:rsid w:val="00FD10BD"/>
    <w:rsid w:val="00FD68FF"/>
    <w:rsid w:val="00FD7857"/>
    <w:rsid w:val="00FE5CE7"/>
    <w:rsid w:val="00FE650F"/>
    <w:rsid w:val="00FF25C0"/>
    <w:rsid w:val="00FF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241AEAD"/>
  <w15:docId w15:val="{26FE71B9-12D2-4A0D-8555-13BED119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94B"/>
    <w:pPr>
      <w:jc w:val="both"/>
    </w:pPr>
    <w:rPr>
      <w:rFonts w:eastAsia="Times New Roman"/>
      <w:bCs/>
      <w:sz w:val="24"/>
      <w:szCs w:val="24"/>
      <w:lang w:val="en-GB"/>
    </w:rPr>
  </w:style>
  <w:style w:type="paragraph" w:styleId="Heading1">
    <w:name w:val="heading 1"/>
    <w:basedOn w:val="Normal"/>
    <w:next w:val="Normal"/>
    <w:link w:val="Heading1Char"/>
    <w:autoRedefine/>
    <w:qFormat/>
    <w:rsid w:val="0034135C"/>
    <w:pPr>
      <w:widowControl w:val="0"/>
      <w:jc w:val="center"/>
      <w:outlineLvl w:val="0"/>
    </w:pPr>
    <w:rPr>
      <w:b/>
      <w:caps/>
      <w:sz w:val="28"/>
      <w:lang w:val="en-US"/>
    </w:rPr>
  </w:style>
  <w:style w:type="paragraph" w:styleId="Heading2">
    <w:name w:val="heading 2"/>
    <w:basedOn w:val="Heading1"/>
    <w:next w:val="Normal"/>
    <w:qFormat/>
    <w:rsid w:val="00220AFA"/>
    <w:pPr>
      <w:tabs>
        <w:tab w:val="left" w:pos="993"/>
      </w:tabs>
      <w:outlineLvl w:val="1"/>
    </w:pPr>
  </w:style>
  <w:style w:type="paragraph" w:styleId="Heading3">
    <w:name w:val="heading 3"/>
    <w:basedOn w:val="Normal"/>
    <w:next w:val="Normal"/>
    <w:link w:val="Heading3Char"/>
    <w:autoRedefine/>
    <w:unhideWhenUsed/>
    <w:qFormat/>
    <w:rsid w:val="006748C3"/>
    <w:pPr>
      <w:widowControl w:val="0"/>
      <w:jc w:val="left"/>
      <w:outlineLvl w:val="2"/>
    </w:pPr>
    <w:rPr>
      <w:b/>
      <w:i/>
      <w:sz w:val="28"/>
    </w:rPr>
  </w:style>
  <w:style w:type="paragraph" w:styleId="Heading4">
    <w:name w:val="heading 4"/>
    <w:basedOn w:val="Normal"/>
    <w:next w:val="Normal"/>
    <w:link w:val="Heading4Char"/>
    <w:unhideWhenUsed/>
    <w:qFormat/>
    <w:rsid w:val="00211356"/>
    <w:pPr>
      <w:keepNext/>
      <w:spacing w:before="240" w:after="60"/>
      <w:jc w:val="left"/>
      <w:outlineLvl w:val="3"/>
    </w:pPr>
    <w:rPr>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4135C"/>
    <w:rPr>
      <w:rFonts w:eastAsia="Times New Roman"/>
      <w:b/>
      <w:bCs/>
      <w:caps/>
      <w:sz w:val="28"/>
      <w:szCs w:val="24"/>
    </w:rPr>
  </w:style>
  <w:style w:type="character" w:styleId="Emphasis">
    <w:name w:val="Emphasis"/>
    <w:qFormat/>
    <w:rsid w:val="00C23387"/>
    <w:rPr>
      <w:rFonts w:cs="Times New Roman"/>
      <w:i/>
      <w:iCs/>
    </w:rPr>
  </w:style>
  <w:style w:type="paragraph" w:styleId="NormalWeb">
    <w:name w:val="Normal (Web)"/>
    <w:basedOn w:val="Normal"/>
    <w:uiPriority w:val="99"/>
    <w:rsid w:val="00C23387"/>
    <w:pPr>
      <w:spacing w:before="100" w:beforeAutospacing="1" w:after="100" w:afterAutospacing="1"/>
    </w:pPr>
    <w:rPr>
      <w:bCs w:val="0"/>
      <w:lang w:val="ro-RO"/>
    </w:rPr>
  </w:style>
  <w:style w:type="paragraph" w:styleId="BodyText3">
    <w:name w:val="Body Text 3"/>
    <w:basedOn w:val="Normal"/>
    <w:link w:val="BodyText3Char"/>
    <w:rsid w:val="00C23387"/>
    <w:pPr>
      <w:spacing w:after="120"/>
    </w:pPr>
    <w:rPr>
      <w:bCs w:val="0"/>
      <w:sz w:val="16"/>
      <w:szCs w:val="16"/>
      <w:lang w:val="ro-RO"/>
    </w:rPr>
  </w:style>
  <w:style w:type="character" w:customStyle="1" w:styleId="BodyText3Char">
    <w:name w:val="Body Text 3 Char"/>
    <w:link w:val="BodyText3"/>
    <w:semiHidden/>
    <w:locked/>
    <w:rsid w:val="00C23387"/>
    <w:rPr>
      <w:sz w:val="16"/>
      <w:szCs w:val="16"/>
      <w:lang w:val="ro-RO" w:eastAsia="en-US" w:bidi="ar-SA"/>
    </w:rPr>
  </w:style>
  <w:style w:type="paragraph" w:customStyle="1" w:styleId="Default">
    <w:name w:val="Default"/>
    <w:rsid w:val="00C23387"/>
    <w:pPr>
      <w:autoSpaceDE w:val="0"/>
      <w:autoSpaceDN w:val="0"/>
      <w:adjustRightInd w:val="0"/>
    </w:pPr>
    <w:rPr>
      <w:rFonts w:eastAsia="Times New Roman"/>
      <w:color w:val="000000"/>
      <w:sz w:val="24"/>
      <w:szCs w:val="24"/>
    </w:rPr>
  </w:style>
  <w:style w:type="paragraph" w:styleId="Footer">
    <w:name w:val="footer"/>
    <w:basedOn w:val="Normal"/>
    <w:link w:val="FooterChar"/>
    <w:uiPriority w:val="99"/>
    <w:rsid w:val="00C23387"/>
    <w:pPr>
      <w:tabs>
        <w:tab w:val="center" w:pos="4320"/>
        <w:tab w:val="right" w:pos="8640"/>
      </w:tabs>
    </w:pPr>
  </w:style>
  <w:style w:type="character" w:customStyle="1" w:styleId="FooterChar">
    <w:name w:val="Footer Char"/>
    <w:link w:val="Footer"/>
    <w:uiPriority w:val="99"/>
    <w:locked/>
    <w:rsid w:val="00C23387"/>
    <w:rPr>
      <w:bCs/>
      <w:sz w:val="24"/>
      <w:szCs w:val="24"/>
      <w:lang w:val="en-GB" w:eastAsia="en-US" w:bidi="ar-SA"/>
    </w:rPr>
  </w:style>
  <w:style w:type="paragraph" w:styleId="Header">
    <w:name w:val="header"/>
    <w:basedOn w:val="Normal"/>
    <w:link w:val="HeaderChar"/>
    <w:uiPriority w:val="99"/>
    <w:rsid w:val="00C23387"/>
    <w:pPr>
      <w:tabs>
        <w:tab w:val="center" w:pos="4320"/>
        <w:tab w:val="right" w:pos="8640"/>
      </w:tabs>
    </w:pPr>
  </w:style>
  <w:style w:type="character" w:customStyle="1" w:styleId="HeaderChar">
    <w:name w:val="Header Char"/>
    <w:link w:val="Header"/>
    <w:uiPriority w:val="99"/>
    <w:locked/>
    <w:rsid w:val="00C23387"/>
    <w:rPr>
      <w:bCs/>
      <w:sz w:val="24"/>
      <w:szCs w:val="24"/>
      <w:lang w:val="en-GB" w:eastAsia="en-US" w:bidi="ar-SA"/>
    </w:rPr>
  </w:style>
  <w:style w:type="paragraph" w:customStyle="1" w:styleId="IEEEParagraph">
    <w:name w:val="IEEE Paragraph"/>
    <w:basedOn w:val="Normal"/>
    <w:link w:val="IEEEParagraphChar"/>
    <w:rsid w:val="00C23387"/>
    <w:pPr>
      <w:adjustRightInd w:val="0"/>
      <w:snapToGrid w:val="0"/>
      <w:ind w:firstLine="216"/>
    </w:pPr>
    <w:rPr>
      <w:rFonts w:eastAsia="SimSun"/>
      <w:bCs w:val="0"/>
      <w:sz w:val="20"/>
      <w:lang w:val="en-AU" w:eastAsia="zh-CN"/>
    </w:rPr>
  </w:style>
  <w:style w:type="character" w:customStyle="1" w:styleId="IEEEParagraphChar">
    <w:name w:val="IEEE Paragraph Char"/>
    <w:link w:val="IEEEParagraph"/>
    <w:locked/>
    <w:rsid w:val="00C23387"/>
    <w:rPr>
      <w:rFonts w:eastAsia="SimSun"/>
      <w:szCs w:val="24"/>
      <w:lang w:val="en-AU" w:eastAsia="zh-CN" w:bidi="ar-SA"/>
    </w:rPr>
  </w:style>
  <w:style w:type="character" w:styleId="Hyperlink">
    <w:name w:val="Hyperlink"/>
    <w:unhideWhenUsed/>
    <w:rsid w:val="00526ECB"/>
    <w:rPr>
      <w:color w:val="0000FF"/>
      <w:u w:val="single"/>
    </w:rPr>
  </w:style>
  <w:style w:type="paragraph" w:styleId="FootnoteText">
    <w:name w:val="footnote text"/>
    <w:aliases w:val=" Char Char,ARM footnote Text Caracter Caracter Caracter,ARM footnote Text Caracter Caracter,ARM footnote Text Caracter Caracter  Caracter Caracter Caracter,ARM footnote Text Caracter,Footnote Text Char1 Char,Cha,Char Char,tfn"/>
    <w:basedOn w:val="Normal"/>
    <w:link w:val="FootnoteTextChar"/>
    <w:uiPriority w:val="99"/>
    <w:unhideWhenUsed/>
    <w:qFormat/>
    <w:rsid w:val="00FD10BD"/>
    <w:rPr>
      <w:rFonts w:eastAsia="Calibri"/>
      <w:bCs w:val="0"/>
      <w:sz w:val="20"/>
      <w:szCs w:val="20"/>
      <w:lang w:val="ro-RO"/>
    </w:rPr>
  </w:style>
  <w:style w:type="character" w:customStyle="1" w:styleId="FootnoteTextChar">
    <w:name w:val="Footnote Text Char"/>
    <w:aliases w:val=" Char Char Char,ARM footnote Text Caracter Caracter Caracter Char,ARM footnote Text Caracter Caracter Char,ARM footnote Text Caracter Caracter  Caracter Caracter Caracter Char,ARM footnote Text Caracter Char,Cha Char,Char Char Char"/>
    <w:link w:val="FootnoteText"/>
    <w:uiPriority w:val="99"/>
    <w:qFormat/>
    <w:rsid w:val="00FD10BD"/>
    <w:rPr>
      <w:rFonts w:eastAsia="Calibri"/>
      <w:lang w:eastAsia="en-US"/>
    </w:rPr>
  </w:style>
  <w:style w:type="character" w:styleId="FootnoteReference">
    <w:name w:val="footnote reference"/>
    <w:uiPriority w:val="99"/>
    <w:unhideWhenUsed/>
    <w:rsid w:val="00FD10BD"/>
    <w:rPr>
      <w:vertAlign w:val="superscript"/>
    </w:rPr>
  </w:style>
  <w:style w:type="paragraph" w:styleId="TOCHeading">
    <w:name w:val="TOC Heading"/>
    <w:basedOn w:val="Heading1"/>
    <w:next w:val="Normal"/>
    <w:uiPriority w:val="39"/>
    <w:semiHidden/>
    <w:unhideWhenUsed/>
    <w:qFormat/>
    <w:rsid w:val="00A22152"/>
    <w:pPr>
      <w:keepNext/>
      <w:keepLines/>
      <w:widowControl/>
      <w:spacing w:before="480" w:line="276" w:lineRule="auto"/>
      <w:jc w:val="left"/>
      <w:outlineLvl w:val="9"/>
    </w:pPr>
    <w:rPr>
      <w:rFonts w:ascii="Cambria" w:hAnsi="Cambria"/>
      <w:color w:val="365F91"/>
      <w:szCs w:val="28"/>
    </w:rPr>
  </w:style>
  <w:style w:type="paragraph" w:styleId="TOC1">
    <w:name w:val="toc 1"/>
    <w:basedOn w:val="Normal"/>
    <w:next w:val="Normal"/>
    <w:autoRedefine/>
    <w:uiPriority w:val="39"/>
    <w:rsid w:val="00B2097C"/>
    <w:pPr>
      <w:tabs>
        <w:tab w:val="left" w:pos="284"/>
        <w:tab w:val="right" w:leader="dot" w:pos="9061"/>
      </w:tabs>
    </w:pPr>
  </w:style>
  <w:style w:type="character" w:customStyle="1" w:styleId="Heading3Char">
    <w:name w:val="Heading 3 Char"/>
    <w:link w:val="Heading3"/>
    <w:rsid w:val="006748C3"/>
    <w:rPr>
      <w:rFonts w:eastAsia="Times New Roman"/>
      <w:b/>
      <w:bCs/>
      <w:i/>
      <w:sz w:val="28"/>
      <w:szCs w:val="24"/>
      <w:lang w:val="en-GB"/>
    </w:rPr>
  </w:style>
  <w:style w:type="paragraph" w:styleId="TOC2">
    <w:name w:val="toc 2"/>
    <w:basedOn w:val="Normal"/>
    <w:next w:val="Normal"/>
    <w:autoRedefine/>
    <w:uiPriority w:val="39"/>
    <w:rsid w:val="009E1262"/>
    <w:pPr>
      <w:tabs>
        <w:tab w:val="left" w:pos="709"/>
        <w:tab w:val="right" w:leader="dot" w:pos="9061"/>
      </w:tabs>
      <w:ind w:left="240"/>
    </w:pPr>
  </w:style>
  <w:style w:type="paragraph" w:styleId="TOC3">
    <w:name w:val="toc 3"/>
    <w:basedOn w:val="Normal"/>
    <w:next w:val="Normal"/>
    <w:autoRedefine/>
    <w:uiPriority w:val="39"/>
    <w:rsid w:val="00591CFE"/>
    <w:pPr>
      <w:ind w:left="480"/>
    </w:pPr>
  </w:style>
  <w:style w:type="character" w:styleId="Strong">
    <w:name w:val="Strong"/>
    <w:uiPriority w:val="22"/>
    <w:qFormat/>
    <w:rsid w:val="00051984"/>
    <w:rPr>
      <w:b/>
      <w:bCs/>
    </w:rPr>
  </w:style>
  <w:style w:type="character" w:styleId="FollowedHyperlink">
    <w:name w:val="FollowedHyperlink"/>
    <w:rsid w:val="001C64D9"/>
    <w:rPr>
      <w:color w:val="800080"/>
      <w:u w:val="single"/>
    </w:rPr>
  </w:style>
  <w:style w:type="character" w:customStyle="1" w:styleId="Heading4Char">
    <w:name w:val="Heading 4 Char"/>
    <w:link w:val="Heading4"/>
    <w:rsid w:val="00211356"/>
    <w:rPr>
      <w:rFonts w:eastAsia="Times New Roman"/>
      <w:b/>
      <w:bCs/>
      <w:i/>
      <w:sz w:val="28"/>
      <w:szCs w:val="28"/>
      <w:lang w:val="en-GB"/>
    </w:rPr>
  </w:style>
  <w:style w:type="paragraph" w:styleId="BalloonText">
    <w:name w:val="Balloon Text"/>
    <w:basedOn w:val="Normal"/>
    <w:link w:val="BalloonTextChar"/>
    <w:rsid w:val="00EA759B"/>
    <w:rPr>
      <w:rFonts w:ascii="Segoe UI" w:hAnsi="Segoe UI" w:cs="Segoe UI"/>
      <w:sz w:val="18"/>
      <w:szCs w:val="18"/>
    </w:rPr>
  </w:style>
  <w:style w:type="character" w:customStyle="1" w:styleId="BalloonTextChar">
    <w:name w:val="Balloon Text Char"/>
    <w:link w:val="BalloonText"/>
    <w:rsid w:val="00EA759B"/>
    <w:rPr>
      <w:rFonts w:ascii="Segoe UI" w:eastAsia="Times New Roman" w:hAnsi="Segoe UI" w:cs="Segoe UI"/>
      <w:bCs/>
      <w:sz w:val="18"/>
      <w:szCs w:val="18"/>
      <w:lang w:val="en-GB"/>
    </w:rPr>
  </w:style>
  <w:style w:type="paragraph" w:styleId="ListParagraph">
    <w:name w:val="List Paragraph"/>
    <w:basedOn w:val="Normal"/>
    <w:uiPriority w:val="34"/>
    <w:qFormat/>
    <w:rsid w:val="009935A7"/>
    <w:pPr>
      <w:spacing w:after="160" w:line="259" w:lineRule="auto"/>
      <w:ind w:left="720"/>
      <w:contextualSpacing/>
      <w:jc w:val="left"/>
    </w:pPr>
    <w:rPr>
      <w:rFonts w:ascii="Calibri" w:eastAsia="Calibri" w:hAnsi="Calibri"/>
      <w:bCs w:val="0"/>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2253">
      <w:bodyDiv w:val="1"/>
      <w:marLeft w:val="0"/>
      <w:marRight w:val="0"/>
      <w:marTop w:val="0"/>
      <w:marBottom w:val="0"/>
      <w:divBdr>
        <w:top w:val="none" w:sz="0" w:space="0" w:color="auto"/>
        <w:left w:val="none" w:sz="0" w:space="0" w:color="auto"/>
        <w:bottom w:val="none" w:sz="0" w:space="0" w:color="auto"/>
        <w:right w:val="none" w:sz="0" w:space="0" w:color="auto"/>
      </w:divBdr>
      <w:divsChild>
        <w:div w:id="1324620244">
          <w:marLeft w:val="0"/>
          <w:marRight w:val="0"/>
          <w:marTop w:val="0"/>
          <w:marBottom w:val="0"/>
          <w:divBdr>
            <w:top w:val="none" w:sz="0" w:space="0" w:color="auto"/>
            <w:left w:val="none" w:sz="0" w:space="0" w:color="auto"/>
            <w:bottom w:val="none" w:sz="0" w:space="0" w:color="auto"/>
            <w:right w:val="none" w:sz="0" w:space="0" w:color="auto"/>
          </w:divBdr>
        </w:div>
        <w:div w:id="1807577765">
          <w:marLeft w:val="0"/>
          <w:marRight w:val="0"/>
          <w:marTop w:val="0"/>
          <w:marBottom w:val="0"/>
          <w:divBdr>
            <w:top w:val="none" w:sz="0" w:space="0" w:color="auto"/>
            <w:left w:val="none" w:sz="0" w:space="0" w:color="auto"/>
            <w:bottom w:val="none" w:sz="0" w:space="0" w:color="auto"/>
            <w:right w:val="none" w:sz="0" w:space="0" w:color="auto"/>
          </w:divBdr>
        </w:div>
        <w:div w:id="20350305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cademiacomerciala.ro/cursuri/Management//An%20II/Sem.%20II%20%20%20Contabil.%20de%20gestiune//Contab.%20gest.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74F360-525B-4CD5-B6A0-A1C63CA6FF17}" type="doc">
      <dgm:prSet loTypeId="urn:microsoft.com/office/officeart/2005/8/layout/pyramid2" loCatId="list" qsTypeId="urn:microsoft.com/office/officeart/2005/8/quickstyle/simple1" qsCatId="simple" csTypeId="urn:microsoft.com/office/officeart/2005/8/colors/accent1_2" csCatId="accent1" phldr="1"/>
      <dgm:spPr/>
    </dgm:pt>
    <dgm:pt modelId="{F659C945-F659-48CB-A195-2A8B026F25D4}">
      <dgm:prSet phldrT="[Text]"/>
      <dgm:spPr/>
      <dgm:t>
        <a:bodyPr/>
        <a:lstStyle/>
        <a:p>
          <a:pPr>
            <a:buFont typeface="Symbol" panose="05050102010706020507" pitchFamily="18" charset="2"/>
            <a:buChar char=""/>
          </a:pPr>
          <a:r>
            <a:rPr lang="en-US"/>
            <a:t>stocuri provenite din cumpărături;</a:t>
          </a:r>
        </a:p>
      </dgm:t>
    </dgm:pt>
    <dgm:pt modelId="{D0B942B6-B022-4717-8C47-8C46A7D8006A}" type="parTrans" cxnId="{DE6D6004-EC31-4628-AC0D-E0E846C44A1F}">
      <dgm:prSet/>
      <dgm:spPr/>
      <dgm:t>
        <a:bodyPr/>
        <a:lstStyle/>
        <a:p>
          <a:endParaRPr lang="en-US"/>
        </a:p>
      </dgm:t>
    </dgm:pt>
    <dgm:pt modelId="{A18D6918-D95C-4106-8A73-073F009355A8}" type="sibTrans" cxnId="{DE6D6004-EC31-4628-AC0D-E0E846C44A1F}">
      <dgm:prSet/>
      <dgm:spPr/>
      <dgm:t>
        <a:bodyPr/>
        <a:lstStyle/>
        <a:p>
          <a:endParaRPr lang="en-US"/>
        </a:p>
      </dgm:t>
    </dgm:pt>
    <dgm:pt modelId="{1C017A52-A11D-4672-BB97-FADFFEE9CD33}">
      <dgm:prSet/>
      <dgm:spPr/>
      <dgm:t>
        <a:bodyPr/>
        <a:lstStyle/>
        <a:p>
          <a:pPr>
            <a:buFont typeface="Symbol" panose="05050102010706020507" pitchFamily="18" charset="2"/>
            <a:buChar char=""/>
          </a:pPr>
          <a:r>
            <a:rPr lang="en-US"/>
            <a:t>stocuri provenite din producția proprie a întreprinderii;</a:t>
          </a:r>
        </a:p>
      </dgm:t>
    </dgm:pt>
    <dgm:pt modelId="{B668A237-8043-4AD7-88C8-DB62633CAD9F}" type="parTrans" cxnId="{8B4BD39C-BD0F-49E0-838C-B9A592828E5F}">
      <dgm:prSet/>
      <dgm:spPr/>
      <dgm:t>
        <a:bodyPr/>
        <a:lstStyle/>
        <a:p>
          <a:endParaRPr lang="en-US"/>
        </a:p>
      </dgm:t>
    </dgm:pt>
    <dgm:pt modelId="{7E3BDC3B-4AF8-4358-BEB4-C70180B6B7C6}" type="sibTrans" cxnId="{8B4BD39C-BD0F-49E0-838C-B9A592828E5F}">
      <dgm:prSet/>
      <dgm:spPr/>
      <dgm:t>
        <a:bodyPr/>
        <a:lstStyle/>
        <a:p>
          <a:endParaRPr lang="en-US"/>
        </a:p>
      </dgm:t>
    </dgm:pt>
    <dgm:pt modelId="{3EFAC957-589D-4695-94C9-91EF3102C4E6}">
      <dgm:prSet/>
      <dgm:spPr/>
      <dgm:t>
        <a:bodyPr/>
        <a:lstStyle/>
        <a:p>
          <a:pPr>
            <a:buFont typeface="Symbol" panose="05050102010706020507" pitchFamily="18" charset="2"/>
            <a:buChar char=""/>
          </a:pPr>
          <a:r>
            <a:rPr lang="en-US"/>
            <a:t>stocuri provenite din alte surse.</a:t>
          </a:r>
        </a:p>
      </dgm:t>
    </dgm:pt>
    <dgm:pt modelId="{B5FD9515-47F0-44B2-832D-94E5AD311555}" type="parTrans" cxnId="{BC9CDCAF-4A01-4824-9A6E-92F83D901693}">
      <dgm:prSet/>
      <dgm:spPr/>
      <dgm:t>
        <a:bodyPr/>
        <a:lstStyle/>
        <a:p>
          <a:endParaRPr lang="en-US"/>
        </a:p>
      </dgm:t>
    </dgm:pt>
    <dgm:pt modelId="{E4369E2F-6963-4833-8FFE-66D46D32824E}" type="sibTrans" cxnId="{BC9CDCAF-4A01-4824-9A6E-92F83D901693}">
      <dgm:prSet/>
      <dgm:spPr/>
      <dgm:t>
        <a:bodyPr/>
        <a:lstStyle/>
        <a:p>
          <a:endParaRPr lang="en-US"/>
        </a:p>
      </dgm:t>
    </dgm:pt>
    <dgm:pt modelId="{69B43301-0447-4936-9679-C00ACD3C8D57}" type="pres">
      <dgm:prSet presAssocID="{4A74F360-525B-4CD5-B6A0-A1C63CA6FF17}" presName="compositeShape" presStyleCnt="0">
        <dgm:presLayoutVars>
          <dgm:dir/>
          <dgm:resizeHandles/>
        </dgm:presLayoutVars>
      </dgm:prSet>
      <dgm:spPr/>
    </dgm:pt>
    <dgm:pt modelId="{C5AD6E54-A49B-429E-A53B-375B9104A619}" type="pres">
      <dgm:prSet presAssocID="{4A74F360-525B-4CD5-B6A0-A1C63CA6FF17}" presName="pyramid" presStyleLbl="node1" presStyleIdx="0" presStyleCnt="1"/>
      <dgm:spPr/>
    </dgm:pt>
    <dgm:pt modelId="{EC8C0C32-2EBE-4494-821F-4E9873DF01AE}" type="pres">
      <dgm:prSet presAssocID="{4A74F360-525B-4CD5-B6A0-A1C63CA6FF17}" presName="theList" presStyleCnt="0"/>
      <dgm:spPr/>
    </dgm:pt>
    <dgm:pt modelId="{0690E558-5EF2-448F-80C7-34FC3370B3CB}" type="pres">
      <dgm:prSet presAssocID="{F659C945-F659-48CB-A195-2A8B026F25D4}" presName="aNode" presStyleLbl="fgAcc1" presStyleIdx="0" presStyleCnt="3" custScaleX="172393">
        <dgm:presLayoutVars>
          <dgm:bulletEnabled val="1"/>
        </dgm:presLayoutVars>
      </dgm:prSet>
      <dgm:spPr/>
    </dgm:pt>
    <dgm:pt modelId="{7989DC97-38C0-43FE-B380-4C398326BB30}" type="pres">
      <dgm:prSet presAssocID="{F659C945-F659-48CB-A195-2A8B026F25D4}" presName="aSpace" presStyleCnt="0"/>
      <dgm:spPr/>
    </dgm:pt>
    <dgm:pt modelId="{3A3655AE-5764-483E-AA22-C72E4C8F82FC}" type="pres">
      <dgm:prSet presAssocID="{1C017A52-A11D-4672-BB97-FADFFEE9CD33}" presName="aNode" presStyleLbl="fgAcc1" presStyleIdx="1" presStyleCnt="3" custScaleX="172393">
        <dgm:presLayoutVars>
          <dgm:bulletEnabled val="1"/>
        </dgm:presLayoutVars>
      </dgm:prSet>
      <dgm:spPr/>
    </dgm:pt>
    <dgm:pt modelId="{4CA1C58C-ECD9-4004-B548-D5D4DD938260}" type="pres">
      <dgm:prSet presAssocID="{1C017A52-A11D-4672-BB97-FADFFEE9CD33}" presName="aSpace" presStyleCnt="0"/>
      <dgm:spPr/>
    </dgm:pt>
    <dgm:pt modelId="{C13E3D81-3721-4A0D-9D3E-30A444E1B7D7}" type="pres">
      <dgm:prSet presAssocID="{3EFAC957-589D-4695-94C9-91EF3102C4E6}" presName="aNode" presStyleLbl="fgAcc1" presStyleIdx="2" presStyleCnt="3" custScaleX="172393">
        <dgm:presLayoutVars>
          <dgm:bulletEnabled val="1"/>
        </dgm:presLayoutVars>
      </dgm:prSet>
      <dgm:spPr/>
    </dgm:pt>
    <dgm:pt modelId="{103C32CF-4F71-4EA1-B6B1-E1F297E03DA6}" type="pres">
      <dgm:prSet presAssocID="{3EFAC957-589D-4695-94C9-91EF3102C4E6}" presName="aSpace" presStyleCnt="0"/>
      <dgm:spPr/>
    </dgm:pt>
  </dgm:ptLst>
  <dgm:cxnLst>
    <dgm:cxn modelId="{DE6D6004-EC31-4628-AC0D-E0E846C44A1F}" srcId="{4A74F360-525B-4CD5-B6A0-A1C63CA6FF17}" destId="{F659C945-F659-48CB-A195-2A8B026F25D4}" srcOrd="0" destOrd="0" parTransId="{D0B942B6-B022-4717-8C47-8C46A7D8006A}" sibTransId="{A18D6918-D95C-4106-8A73-073F009355A8}"/>
    <dgm:cxn modelId="{151A761A-AB80-464A-852F-360C9A4AC7F9}" type="presOf" srcId="{4A74F360-525B-4CD5-B6A0-A1C63CA6FF17}" destId="{69B43301-0447-4936-9679-C00ACD3C8D57}" srcOrd="0" destOrd="0" presId="urn:microsoft.com/office/officeart/2005/8/layout/pyramid2"/>
    <dgm:cxn modelId="{CA793A62-C9F1-4EA1-A382-B5EE8D013874}" type="presOf" srcId="{F659C945-F659-48CB-A195-2A8B026F25D4}" destId="{0690E558-5EF2-448F-80C7-34FC3370B3CB}" srcOrd="0" destOrd="0" presId="urn:microsoft.com/office/officeart/2005/8/layout/pyramid2"/>
    <dgm:cxn modelId="{8B4BD39C-BD0F-49E0-838C-B9A592828E5F}" srcId="{4A74F360-525B-4CD5-B6A0-A1C63CA6FF17}" destId="{1C017A52-A11D-4672-BB97-FADFFEE9CD33}" srcOrd="1" destOrd="0" parTransId="{B668A237-8043-4AD7-88C8-DB62633CAD9F}" sibTransId="{7E3BDC3B-4AF8-4358-BEB4-C70180B6B7C6}"/>
    <dgm:cxn modelId="{BC9CDCAF-4A01-4824-9A6E-92F83D901693}" srcId="{4A74F360-525B-4CD5-B6A0-A1C63CA6FF17}" destId="{3EFAC957-589D-4695-94C9-91EF3102C4E6}" srcOrd="2" destOrd="0" parTransId="{B5FD9515-47F0-44B2-832D-94E5AD311555}" sibTransId="{E4369E2F-6963-4833-8FFE-66D46D32824E}"/>
    <dgm:cxn modelId="{65D2D5B1-A08E-40BB-AD8D-0A7B1CEABEB4}" type="presOf" srcId="{1C017A52-A11D-4672-BB97-FADFFEE9CD33}" destId="{3A3655AE-5764-483E-AA22-C72E4C8F82FC}" srcOrd="0" destOrd="0" presId="urn:microsoft.com/office/officeart/2005/8/layout/pyramid2"/>
    <dgm:cxn modelId="{1FE302F0-3009-48DC-9E5F-8BD78C9A097B}" type="presOf" srcId="{3EFAC957-589D-4695-94C9-91EF3102C4E6}" destId="{C13E3D81-3721-4A0D-9D3E-30A444E1B7D7}" srcOrd="0" destOrd="0" presId="urn:microsoft.com/office/officeart/2005/8/layout/pyramid2"/>
    <dgm:cxn modelId="{2A67E91E-76DF-404D-9E38-2B76C6FD1FB2}" type="presParOf" srcId="{69B43301-0447-4936-9679-C00ACD3C8D57}" destId="{C5AD6E54-A49B-429E-A53B-375B9104A619}" srcOrd="0" destOrd="0" presId="urn:microsoft.com/office/officeart/2005/8/layout/pyramid2"/>
    <dgm:cxn modelId="{DF69763A-886F-4A61-8A02-4A4E5F5CB0EB}" type="presParOf" srcId="{69B43301-0447-4936-9679-C00ACD3C8D57}" destId="{EC8C0C32-2EBE-4494-821F-4E9873DF01AE}" srcOrd="1" destOrd="0" presId="urn:microsoft.com/office/officeart/2005/8/layout/pyramid2"/>
    <dgm:cxn modelId="{3A785F60-2215-4F66-8639-7988DBB0BAB8}" type="presParOf" srcId="{EC8C0C32-2EBE-4494-821F-4E9873DF01AE}" destId="{0690E558-5EF2-448F-80C7-34FC3370B3CB}" srcOrd="0" destOrd="0" presId="urn:microsoft.com/office/officeart/2005/8/layout/pyramid2"/>
    <dgm:cxn modelId="{B1D50698-35E1-4EC8-B942-4540F85367A8}" type="presParOf" srcId="{EC8C0C32-2EBE-4494-821F-4E9873DF01AE}" destId="{7989DC97-38C0-43FE-B380-4C398326BB30}" srcOrd="1" destOrd="0" presId="urn:microsoft.com/office/officeart/2005/8/layout/pyramid2"/>
    <dgm:cxn modelId="{98195FF1-642F-44D6-A049-9CB9A2EF4602}" type="presParOf" srcId="{EC8C0C32-2EBE-4494-821F-4E9873DF01AE}" destId="{3A3655AE-5764-483E-AA22-C72E4C8F82FC}" srcOrd="2" destOrd="0" presId="urn:microsoft.com/office/officeart/2005/8/layout/pyramid2"/>
    <dgm:cxn modelId="{571DEDBF-A268-4E1D-8020-532577B6C24F}" type="presParOf" srcId="{EC8C0C32-2EBE-4494-821F-4E9873DF01AE}" destId="{4CA1C58C-ECD9-4004-B548-D5D4DD938260}" srcOrd="3" destOrd="0" presId="urn:microsoft.com/office/officeart/2005/8/layout/pyramid2"/>
    <dgm:cxn modelId="{C662AE51-54B2-45FC-8AB4-03397008E619}" type="presParOf" srcId="{EC8C0C32-2EBE-4494-821F-4E9873DF01AE}" destId="{C13E3D81-3721-4A0D-9D3E-30A444E1B7D7}" srcOrd="4" destOrd="0" presId="urn:microsoft.com/office/officeart/2005/8/layout/pyramid2"/>
    <dgm:cxn modelId="{A55E887A-CC87-4962-A7F2-72881FBCA583}" type="presParOf" srcId="{EC8C0C32-2EBE-4494-821F-4E9873DF01AE}" destId="{103C32CF-4F71-4EA1-B6B1-E1F297E03DA6}" srcOrd="5" destOrd="0" presId="urn:microsoft.com/office/officeart/2005/8/layout/pyramid2"/>
  </dgm:cxnLst>
  <dgm:bg>
    <a:noFill/>
  </dgm:bg>
  <dgm:whole>
    <a:ln>
      <a:solidFill>
        <a:schemeClr val="tx1"/>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AD6E54-A49B-429E-A53B-375B9104A619}">
      <dsp:nvSpPr>
        <dsp:cNvPr id="0" name=""/>
        <dsp:cNvSpPr/>
      </dsp:nvSpPr>
      <dsp:spPr>
        <a:xfrm>
          <a:off x="1074062" y="0"/>
          <a:ext cx="2409825" cy="2409825"/>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90E558-5EF2-448F-80C7-34FC3370B3CB}">
      <dsp:nvSpPr>
        <dsp:cNvPr id="0" name=""/>
        <dsp:cNvSpPr/>
      </dsp:nvSpPr>
      <dsp:spPr>
        <a:xfrm>
          <a:off x="1711997" y="242276"/>
          <a:ext cx="2700340" cy="570450"/>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Font typeface="Symbol" panose="05050102010706020507" pitchFamily="18" charset="2"/>
            <a:buNone/>
          </a:pPr>
          <a:r>
            <a:rPr lang="en-US" sz="1300" kern="1200"/>
            <a:t>stocuri provenite din cumpărături;</a:t>
          </a:r>
        </a:p>
      </dsp:txBody>
      <dsp:txXfrm>
        <a:off x="1739844" y="270123"/>
        <a:ext cx="2644646" cy="514756"/>
      </dsp:txXfrm>
    </dsp:sp>
    <dsp:sp modelId="{3A3655AE-5764-483E-AA22-C72E4C8F82FC}">
      <dsp:nvSpPr>
        <dsp:cNvPr id="0" name=""/>
        <dsp:cNvSpPr/>
      </dsp:nvSpPr>
      <dsp:spPr>
        <a:xfrm>
          <a:off x="1711997" y="884033"/>
          <a:ext cx="2700340" cy="570450"/>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Font typeface="Symbol" panose="05050102010706020507" pitchFamily="18" charset="2"/>
            <a:buNone/>
          </a:pPr>
          <a:r>
            <a:rPr lang="en-US" sz="1300" kern="1200"/>
            <a:t>stocuri provenite din producția proprie a întreprinderii;</a:t>
          </a:r>
        </a:p>
      </dsp:txBody>
      <dsp:txXfrm>
        <a:off x="1739844" y="911880"/>
        <a:ext cx="2644646" cy="514756"/>
      </dsp:txXfrm>
    </dsp:sp>
    <dsp:sp modelId="{C13E3D81-3721-4A0D-9D3E-30A444E1B7D7}">
      <dsp:nvSpPr>
        <dsp:cNvPr id="0" name=""/>
        <dsp:cNvSpPr/>
      </dsp:nvSpPr>
      <dsp:spPr>
        <a:xfrm>
          <a:off x="1711997" y="1525791"/>
          <a:ext cx="2700340" cy="570450"/>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Font typeface="Symbol" panose="05050102010706020507" pitchFamily="18" charset="2"/>
            <a:buNone/>
          </a:pPr>
          <a:r>
            <a:rPr lang="en-US" sz="1300" kern="1200"/>
            <a:t>stocuri provenite din alte surse.</a:t>
          </a:r>
        </a:p>
      </dsp:txBody>
      <dsp:txXfrm>
        <a:off x="1739844" y="1553638"/>
        <a:ext cx="2644646" cy="51475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97B57-5D30-4436-A5DA-6984BC58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41</Pages>
  <Words>5458</Words>
  <Characters>33886</Characters>
  <Application>Microsoft Office Word</Application>
  <DocSecurity>0</DocSecurity>
  <Lines>282</Lines>
  <Paragraphs>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39266</CharactersWithSpaces>
  <SharedDoc>false</SharedDoc>
  <HLinks>
    <vt:vector size="66" baseType="variant">
      <vt:variant>
        <vt:i4>1048628</vt:i4>
      </vt:variant>
      <vt:variant>
        <vt:i4>62</vt:i4>
      </vt:variant>
      <vt:variant>
        <vt:i4>0</vt:i4>
      </vt:variant>
      <vt:variant>
        <vt:i4>5</vt:i4>
      </vt:variant>
      <vt:variant>
        <vt:lpwstr/>
      </vt:variant>
      <vt:variant>
        <vt:lpwstr>_Toc515017510</vt:lpwstr>
      </vt:variant>
      <vt:variant>
        <vt:i4>1114164</vt:i4>
      </vt:variant>
      <vt:variant>
        <vt:i4>56</vt:i4>
      </vt:variant>
      <vt:variant>
        <vt:i4>0</vt:i4>
      </vt:variant>
      <vt:variant>
        <vt:i4>5</vt:i4>
      </vt:variant>
      <vt:variant>
        <vt:lpwstr/>
      </vt:variant>
      <vt:variant>
        <vt:lpwstr>_Toc515017509</vt:lpwstr>
      </vt:variant>
      <vt:variant>
        <vt:i4>1114164</vt:i4>
      </vt:variant>
      <vt:variant>
        <vt:i4>50</vt:i4>
      </vt:variant>
      <vt:variant>
        <vt:i4>0</vt:i4>
      </vt:variant>
      <vt:variant>
        <vt:i4>5</vt:i4>
      </vt:variant>
      <vt:variant>
        <vt:lpwstr/>
      </vt:variant>
      <vt:variant>
        <vt:lpwstr>_Toc515017508</vt:lpwstr>
      </vt:variant>
      <vt:variant>
        <vt:i4>1114164</vt:i4>
      </vt:variant>
      <vt:variant>
        <vt:i4>44</vt:i4>
      </vt:variant>
      <vt:variant>
        <vt:i4>0</vt:i4>
      </vt:variant>
      <vt:variant>
        <vt:i4>5</vt:i4>
      </vt:variant>
      <vt:variant>
        <vt:lpwstr/>
      </vt:variant>
      <vt:variant>
        <vt:lpwstr>_Toc515017507</vt:lpwstr>
      </vt:variant>
      <vt:variant>
        <vt:i4>1114164</vt:i4>
      </vt:variant>
      <vt:variant>
        <vt:i4>38</vt:i4>
      </vt:variant>
      <vt:variant>
        <vt:i4>0</vt:i4>
      </vt:variant>
      <vt:variant>
        <vt:i4>5</vt:i4>
      </vt:variant>
      <vt:variant>
        <vt:lpwstr/>
      </vt:variant>
      <vt:variant>
        <vt:lpwstr>_Toc515017506</vt:lpwstr>
      </vt:variant>
      <vt:variant>
        <vt:i4>1114164</vt:i4>
      </vt:variant>
      <vt:variant>
        <vt:i4>32</vt:i4>
      </vt:variant>
      <vt:variant>
        <vt:i4>0</vt:i4>
      </vt:variant>
      <vt:variant>
        <vt:i4>5</vt:i4>
      </vt:variant>
      <vt:variant>
        <vt:lpwstr/>
      </vt:variant>
      <vt:variant>
        <vt:lpwstr>_Toc515017505</vt:lpwstr>
      </vt:variant>
      <vt:variant>
        <vt:i4>1114164</vt:i4>
      </vt:variant>
      <vt:variant>
        <vt:i4>26</vt:i4>
      </vt:variant>
      <vt:variant>
        <vt:i4>0</vt:i4>
      </vt:variant>
      <vt:variant>
        <vt:i4>5</vt:i4>
      </vt:variant>
      <vt:variant>
        <vt:lpwstr/>
      </vt:variant>
      <vt:variant>
        <vt:lpwstr>_Toc515017504</vt:lpwstr>
      </vt:variant>
      <vt:variant>
        <vt:i4>1114164</vt:i4>
      </vt:variant>
      <vt:variant>
        <vt:i4>20</vt:i4>
      </vt:variant>
      <vt:variant>
        <vt:i4>0</vt:i4>
      </vt:variant>
      <vt:variant>
        <vt:i4>5</vt:i4>
      </vt:variant>
      <vt:variant>
        <vt:lpwstr/>
      </vt:variant>
      <vt:variant>
        <vt:lpwstr>_Toc515017503</vt:lpwstr>
      </vt:variant>
      <vt:variant>
        <vt:i4>1114164</vt:i4>
      </vt:variant>
      <vt:variant>
        <vt:i4>14</vt:i4>
      </vt:variant>
      <vt:variant>
        <vt:i4>0</vt:i4>
      </vt:variant>
      <vt:variant>
        <vt:i4>5</vt:i4>
      </vt:variant>
      <vt:variant>
        <vt:lpwstr/>
      </vt:variant>
      <vt:variant>
        <vt:lpwstr>_Toc515017502</vt:lpwstr>
      </vt:variant>
      <vt:variant>
        <vt:i4>1114164</vt:i4>
      </vt:variant>
      <vt:variant>
        <vt:i4>8</vt:i4>
      </vt:variant>
      <vt:variant>
        <vt:i4>0</vt:i4>
      </vt:variant>
      <vt:variant>
        <vt:i4>5</vt:i4>
      </vt:variant>
      <vt:variant>
        <vt:lpwstr/>
      </vt:variant>
      <vt:variant>
        <vt:lpwstr>_Toc515017501</vt:lpwstr>
      </vt:variant>
      <vt:variant>
        <vt:i4>1114164</vt:i4>
      </vt:variant>
      <vt:variant>
        <vt:i4>2</vt:i4>
      </vt:variant>
      <vt:variant>
        <vt:i4>0</vt:i4>
      </vt:variant>
      <vt:variant>
        <vt:i4>5</vt:i4>
      </vt:variant>
      <vt:variant>
        <vt:lpwstr/>
      </vt:variant>
      <vt:variant>
        <vt:lpwstr>_Toc515017500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Marinela Mircea</dc:creator>
  <cp:lastModifiedBy>Cristina</cp:lastModifiedBy>
  <cp:revision>28</cp:revision>
  <cp:lastPrinted>2016-03-25T13:49:00Z</cp:lastPrinted>
  <dcterms:created xsi:type="dcterms:W3CDTF">2020-03-22T18:36:00Z</dcterms:created>
  <dcterms:modified xsi:type="dcterms:W3CDTF">2022-02-10T10:39:00Z</dcterms:modified>
</cp:coreProperties>
</file>